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28" w:rsidRPr="00CE599A" w:rsidRDefault="00596728" w:rsidP="00596728">
      <w:pPr>
        <w:spacing w:before="43"/>
        <w:rPr>
          <w:sz w:val="24"/>
          <w:szCs w:val="24"/>
        </w:rPr>
      </w:pPr>
    </w:p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497"/>
        <w:gridCol w:w="1390"/>
        <w:gridCol w:w="2018"/>
        <w:gridCol w:w="1515"/>
        <w:gridCol w:w="5070"/>
      </w:tblGrid>
      <w:tr w:rsidR="00572857" w:rsidTr="00C3502A">
        <w:trPr>
          <w:trHeight w:val="273"/>
          <w:jc w:val="center"/>
        </w:trPr>
        <w:tc>
          <w:tcPr>
            <w:tcW w:w="498" w:type="dxa"/>
            <w:vMerge w:val="restart"/>
            <w:textDirection w:val="btLr"/>
          </w:tcPr>
          <w:p w:rsidR="00572857" w:rsidRPr="0076515F" w:rsidRDefault="00572857" w:rsidP="005E5BB7">
            <w:pPr>
              <w:ind w:left="113" w:right="113"/>
              <w:jc w:val="center"/>
              <w:rPr>
                <w:b/>
              </w:rPr>
            </w:pPr>
            <w:r w:rsidRPr="0076515F">
              <w:rPr>
                <w:b/>
              </w:rPr>
              <w:t xml:space="preserve">K U L </w:t>
            </w:r>
            <w:proofErr w:type="spellStart"/>
            <w:r w:rsidRPr="0076515F">
              <w:rPr>
                <w:b/>
              </w:rPr>
              <w:t>L</w:t>
            </w:r>
            <w:proofErr w:type="spellEnd"/>
            <w:r w:rsidRPr="0076515F">
              <w:rPr>
                <w:b/>
              </w:rPr>
              <w:t xml:space="preserve"> A N I C I N I N</w:t>
            </w:r>
          </w:p>
        </w:tc>
        <w:tc>
          <w:tcPr>
            <w:tcW w:w="3132" w:type="dxa"/>
            <w:gridSpan w:val="2"/>
          </w:tcPr>
          <w:p w:rsidR="00572857" w:rsidRPr="0076515F" w:rsidRDefault="00572857" w:rsidP="005E5BB7">
            <w:pPr>
              <w:jc w:val="right"/>
              <w:rPr>
                <w:b/>
              </w:rPr>
            </w:pPr>
            <w:r w:rsidRPr="0076515F">
              <w:rPr>
                <w:b/>
              </w:rPr>
              <w:t>KURUMU / BİRİMİ</w:t>
            </w:r>
          </w:p>
        </w:tc>
        <w:tc>
          <w:tcPr>
            <w:tcW w:w="6860" w:type="dxa"/>
            <w:gridSpan w:val="2"/>
          </w:tcPr>
          <w:p w:rsidR="00572857" w:rsidRDefault="00572857" w:rsidP="005E5BB7"/>
        </w:tc>
      </w:tr>
      <w:tr w:rsidR="00572857" w:rsidTr="00C3502A">
        <w:trPr>
          <w:trHeight w:val="273"/>
          <w:jc w:val="center"/>
        </w:trPr>
        <w:tc>
          <w:tcPr>
            <w:tcW w:w="498" w:type="dxa"/>
            <w:vMerge/>
          </w:tcPr>
          <w:p w:rsidR="00572857" w:rsidRDefault="00572857" w:rsidP="005E5BB7"/>
        </w:tc>
        <w:tc>
          <w:tcPr>
            <w:tcW w:w="3132" w:type="dxa"/>
            <w:gridSpan w:val="2"/>
          </w:tcPr>
          <w:p w:rsidR="00572857" w:rsidRPr="0076515F" w:rsidRDefault="00572857" w:rsidP="005E5BB7">
            <w:pPr>
              <w:jc w:val="right"/>
              <w:rPr>
                <w:b/>
              </w:rPr>
            </w:pPr>
            <w:r w:rsidRPr="0076515F">
              <w:rPr>
                <w:b/>
              </w:rPr>
              <w:t>KADRO UNVANI</w:t>
            </w:r>
          </w:p>
        </w:tc>
        <w:tc>
          <w:tcPr>
            <w:tcW w:w="6860" w:type="dxa"/>
            <w:gridSpan w:val="2"/>
          </w:tcPr>
          <w:p w:rsidR="00572857" w:rsidRDefault="00572857" w:rsidP="005E5BB7"/>
        </w:tc>
      </w:tr>
      <w:tr w:rsidR="00572857" w:rsidTr="00C3502A">
        <w:trPr>
          <w:trHeight w:val="273"/>
          <w:jc w:val="center"/>
        </w:trPr>
        <w:tc>
          <w:tcPr>
            <w:tcW w:w="498" w:type="dxa"/>
            <w:vMerge/>
          </w:tcPr>
          <w:p w:rsidR="00572857" w:rsidRDefault="00572857" w:rsidP="005E5BB7"/>
        </w:tc>
        <w:tc>
          <w:tcPr>
            <w:tcW w:w="3132" w:type="dxa"/>
            <w:gridSpan w:val="2"/>
          </w:tcPr>
          <w:p w:rsidR="00572857" w:rsidRPr="0076515F" w:rsidRDefault="00572857" w:rsidP="005E5BB7">
            <w:pPr>
              <w:jc w:val="right"/>
              <w:rPr>
                <w:b/>
              </w:rPr>
            </w:pPr>
            <w:r w:rsidRPr="0076515F">
              <w:rPr>
                <w:b/>
              </w:rPr>
              <w:t>GÖREVİ / GÖREV YERİ</w:t>
            </w:r>
          </w:p>
        </w:tc>
        <w:tc>
          <w:tcPr>
            <w:tcW w:w="6860" w:type="dxa"/>
            <w:gridSpan w:val="2"/>
          </w:tcPr>
          <w:p w:rsidR="00572857" w:rsidRDefault="00572857" w:rsidP="005E5BB7"/>
        </w:tc>
      </w:tr>
      <w:tr w:rsidR="00572857" w:rsidTr="00C3502A">
        <w:trPr>
          <w:trHeight w:val="273"/>
          <w:jc w:val="center"/>
        </w:trPr>
        <w:tc>
          <w:tcPr>
            <w:tcW w:w="498" w:type="dxa"/>
            <w:vMerge/>
          </w:tcPr>
          <w:p w:rsidR="00572857" w:rsidRDefault="00572857" w:rsidP="005E5BB7"/>
        </w:tc>
        <w:tc>
          <w:tcPr>
            <w:tcW w:w="3132" w:type="dxa"/>
            <w:gridSpan w:val="2"/>
          </w:tcPr>
          <w:p w:rsidR="00572857" w:rsidRPr="0076515F" w:rsidRDefault="00572857" w:rsidP="005E5BB7">
            <w:pPr>
              <w:jc w:val="right"/>
              <w:rPr>
                <w:b/>
              </w:rPr>
            </w:pPr>
            <w:r w:rsidRPr="0076515F">
              <w:rPr>
                <w:b/>
              </w:rPr>
              <w:t>ADI / SOYADI</w:t>
            </w:r>
          </w:p>
        </w:tc>
        <w:tc>
          <w:tcPr>
            <w:tcW w:w="6860" w:type="dxa"/>
            <w:gridSpan w:val="2"/>
          </w:tcPr>
          <w:p w:rsidR="00572857" w:rsidRDefault="00572857" w:rsidP="005E5BB7"/>
        </w:tc>
      </w:tr>
      <w:tr w:rsidR="00572857" w:rsidTr="00C3502A">
        <w:trPr>
          <w:trHeight w:val="273"/>
          <w:jc w:val="center"/>
        </w:trPr>
        <w:tc>
          <w:tcPr>
            <w:tcW w:w="498" w:type="dxa"/>
            <w:vMerge/>
          </w:tcPr>
          <w:p w:rsidR="00572857" w:rsidRDefault="00572857" w:rsidP="005E5BB7"/>
        </w:tc>
        <w:tc>
          <w:tcPr>
            <w:tcW w:w="3132" w:type="dxa"/>
            <w:gridSpan w:val="2"/>
          </w:tcPr>
          <w:p w:rsidR="00572857" w:rsidRPr="0076515F" w:rsidRDefault="00572857" w:rsidP="005E5BB7">
            <w:pPr>
              <w:jc w:val="right"/>
              <w:rPr>
                <w:b/>
              </w:rPr>
            </w:pPr>
            <w:r w:rsidRPr="0076515F">
              <w:rPr>
                <w:b/>
              </w:rPr>
              <w:t>HBYS KULLANICI ADI</w:t>
            </w:r>
          </w:p>
        </w:tc>
        <w:tc>
          <w:tcPr>
            <w:tcW w:w="6860" w:type="dxa"/>
            <w:gridSpan w:val="2"/>
          </w:tcPr>
          <w:p w:rsidR="00572857" w:rsidRDefault="00572857" w:rsidP="005E5BB7"/>
        </w:tc>
      </w:tr>
      <w:tr w:rsidR="00572857" w:rsidTr="00C3502A">
        <w:trPr>
          <w:trHeight w:val="258"/>
          <w:jc w:val="center"/>
        </w:trPr>
        <w:tc>
          <w:tcPr>
            <w:tcW w:w="498" w:type="dxa"/>
            <w:vMerge/>
          </w:tcPr>
          <w:p w:rsidR="00572857" w:rsidRDefault="00572857" w:rsidP="005E5BB7"/>
        </w:tc>
        <w:tc>
          <w:tcPr>
            <w:tcW w:w="1073" w:type="dxa"/>
            <w:vMerge w:val="restart"/>
          </w:tcPr>
          <w:p w:rsidR="00572857" w:rsidRPr="0076515F" w:rsidRDefault="00572857" w:rsidP="005E5BB7">
            <w:pPr>
              <w:jc w:val="right"/>
              <w:rPr>
                <w:b/>
              </w:rPr>
            </w:pPr>
            <w:r w:rsidRPr="0076515F">
              <w:rPr>
                <w:b/>
              </w:rPr>
              <w:t>İLETİŞİM BİLGİLERİ</w:t>
            </w:r>
          </w:p>
        </w:tc>
        <w:tc>
          <w:tcPr>
            <w:tcW w:w="2059" w:type="dxa"/>
          </w:tcPr>
          <w:p w:rsidR="00572857" w:rsidRPr="0076515F" w:rsidRDefault="00572857" w:rsidP="005E5BB7">
            <w:pPr>
              <w:jc w:val="right"/>
              <w:rPr>
                <w:b/>
              </w:rPr>
            </w:pPr>
            <w:r w:rsidRPr="0076515F">
              <w:rPr>
                <w:b/>
              </w:rPr>
              <w:t>TELEFON</w:t>
            </w:r>
          </w:p>
        </w:tc>
        <w:tc>
          <w:tcPr>
            <w:tcW w:w="6860" w:type="dxa"/>
            <w:gridSpan w:val="2"/>
          </w:tcPr>
          <w:p w:rsidR="00572857" w:rsidRDefault="00572857" w:rsidP="005E5BB7"/>
        </w:tc>
      </w:tr>
      <w:tr w:rsidR="00572857" w:rsidTr="00C3502A">
        <w:trPr>
          <w:trHeight w:val="146"/>
          <w:jc w:val="center"/>
        </w:trPr>
        <w:tc>
          <w:tcPr>
            <w:tcW w:w="498" w:type="dxa"/>
            <w:vMerge/>
          </w:tcPr>
          <w:p w:rsidR="00572857" w:rsidRDefault="00572857" w:rsidP="005E5BB7"/>
        </w:tc>
        <w:tc>
          <w:tcPr>
            <w:tcW w:w="1073" w:type="dxa"/>
            <w:vMerge/>
          </w:tcPr>
          <w:p w:rsidR="00572857" w:rsidRPr="0076515F" w:rsidRDefault="00572857" w:rsidP="005E5BB7">
            <w:pPr>
              <w:jc w:val="right"/>
              <w:rPr>
                <w:b/>
              </w:rPr>
            </w:pPr>
          </w:p>
        </w:tc>
        <w:tc>
          <w:tcPr>
            <w:tcW w:w="2059" w:type="dxa"/>
          </w:tcPr>
          <w:p w:rsidR="00572857" w:rsidRPr="0076515F" w:rsidRDefault="00572857" w:rsidP="005E5BB7">
            <w:pPr>
              <w:jc w:val="right"/>
              <w:rPr>
                <w:b/>
              </w:rPr>
            </w:pPr>
            <w:r w:rsidRPr="0076515F">
              <w:rPr>
                <w:b/>
              </w:rPr>
              <w:t>E-MAİL</w:t>
            </w:r>
          </w:p>
        </w:tc>
        <w:tc>
          <w:tcPr>
            <w:tcW w:w="6860" w:type="dxa"/>
            <w:gridSpan w:val="2"/>
          </w:tcPr>
          <w:p w:rsidR="00572857" w:rsidRDefault="00572857" w:rsidP="005E5BB7"/>
        </w:tc>
      </w:tr>
      <w:tr w:rsidR="00572857" w:rsidTr="00C3502A">
        <w:trPr>
          <w:trHeight w:val="2159"/>
          <w:jc w:val="center"/>
        </w:trPr>
        <w:tc>
          <w:tcPr>
            <w:tcW w:w="498" w:type="dxa"/>
            <w:vMerge/>
          </w:tcPr>
          <w:p w:rsidR="00572857" w:rsidRDefault="00572857" w:rsidP="005E5BB7"/>
        </w:tc>
        <w:tc>
          <w:tcPr>
            <w:tcW w:w="9992" w:type="dxa"/>
            <w:gridSpan w:val="4"/>
          </w:tcPr>
          <w:p w:rsidR="00572857" w:rsidRPr="00851479" w:rsidRDefault="00572857" w:rsidP="005E5BB7">
            <w:r w:rsidRPr="00A7597B">
              <w:rPr>
                <w:b/>
              </w:rPr>
              <w:t>TAL</w:t>
            </w:r>
            <w:r>
              <w:rPr>
                <w:b/>
              </w:rPr>
              <w:t xml:space="preserve">EP EDİLEN YETKİLER: </w:t>
            </w:r>
          </w:p>
          <w:p w:rsidR="00572857" w:rsidRPr="007E442B" w:rsidRDefault="00572857" w:rsidP="005E5B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155575</wp:posOffset>
                      </wp:positionV>
                      <wp:extent cx="180975" cy="161925"/>
                      <wp:effectExtent l="19050" t="19050" r="28575" b="2857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D8695" id="Dikdörtgen 17" o:spid="_x0000_s1026" style="position:absolute;margin-left:388.5pt;margin-top:12.25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" strokeweight="2.25pt"/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155575</wp:posOffset>
                      </wp:positionV>
                      <wp:extent cx="180975" cy="161925"/>
                      <wp:effectExtent l="19050" t="19050" r="28575" b="2857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8A497" id="Dikdörtgen 16" o:spid="_x0000_s1026" style="position:absolute;margin-left:303.75pt;margin-top:12.25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" strokeweight="2.25pt"/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146050</wp:posOffset>
                      </wp:positionV>
                      <wp:extent cx="180975" cy="161925"/>
                      <wp:effectExtent l="19050" t="19050" r="28575" b="2857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37DF2" id="Dikdörtgen 15" o:spid="_x0000_s1026" style="position:absolute;margin-left:213pt;margin-top:11.5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" strokeweight="2.25pt"/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146050</wp:posOffset>
                      </wp:positionV>
                      <wp:extent cx="180975" cy="161925"/>
                      <wp:effectExtent l="19050" t="19050" r="28575" b="2857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7A3AD" id="Dikdörtgen 14" o:spid="_x0000_s1026" style="position:absolute;margin-left:97.5pt;margin-top:11.5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" strokeweight="2.25pt"/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155575</wp:posOffset>
                      </wp:positionV>
                      <wp:extent cx="180975" cy="161925"/>
                      <wp:effectExtent l="19050" t="19050" r="28575" b="2857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083D2" id="Dikdörtgen 13" o:spid="_x0000_s1026" style="position:absolute;margin-left:1.5pt;margin-top:12.25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" strokeweight="2.25pt"/>
                  </w:pict>
                </mc:Fallback>
              </mc:AlternateContent>
            </w:r>
          </w:p>
          <w:p w:rsidR="00572857" w:rsidRDefault="00572857" w:rsidP="005E5BB7">
            <w:pPr>
              <w:tabs>
                <w:tab w:val="left" w:pos="27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  <w:proofErr w:type="spellStart"/>
            <w:r>
              <w:rPr>
                <w:rFonts w:ascii="Calibri" w:hAnsi="Calibri"/>
              </w:rPr>
              <w:t>Faturalama</w:t>
            </w:r>
            <w:proofErr w:type="spellEnd"/>
            <w:r>
              <w:rPr>
                <w:rFonts w:ascii="Calibri" w:hAnsi="Calibri"/>
              </w:rPr>
              <w:t xml:space="preserve">                   </w:t>
            </w:r>
            <w:proofErr w:type="spellStart"/>
            <w:r>
              <w:rPr>
                <w:rFonts w:ascii="Calibri" w:hAnsi="Calibri"/>
              </w:rPr>
              <w:t>Kalite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Birimi</w:t>
            </w:r>
            <w:proofErr w:type="spellEnd"/>
            <w:r>
              <w:rPr>
                <w:rFonts w:ascii="Calibri" w:hAnsi="Calibri"/>
              </w:rPr>
              <w:t xml:space="preserve">                         </w:t>
            </w:r>
            <w:proofErr w:type="spellStart"/>
            <w:r>
              <w:rPr>
                <w:rFonts w:ascii="Calibri" w:hAnsi="Calibri"/>
              </w:rPr>
              <w:t>Mutemetlik</w:t>
            </w:r>
            <w:proofErr w:type="spellEnd"/>
            <w:r>
              <w:rPr>
                <w:rFonts w:ascii="Calibri" w:hAnsi="Calibri"/>
              </w:rPr>
              <w:t xml:space="preserve">               Satın Alma               </w:t>
            </w:r>
            <w:proofErr w:type="spellStart"/>
            <w:r>
              <w:rPr>
                <w:rFonts w:ascii="Calibri" w:hAnsi="Calibri"/>
              </w:rPr>
              <w:t>Bilgi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İşlem</w:t>
            </w:r>
            <w:proofErr w:type="spellEnd"/>
          </w:p>
          <w:p w:rsidR="00572857" w:rsidRDefault="00572857" w:rsidP="005E5BB7">
            <w:pPr>
              <w:rPr>
                <w:rFonts w:ascii="Calibri" w:hAnsi="Calibri"/>
              </w:rPr>
            </w:pPr>
          </w:p>
          <w:p w:rsidR="00572857" w:rsidRDefault="00572857" w:rsidP="005E5BB7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15240</wp:posOffset>
                      </wp:positionV>
                      <wp:extent cx="180975" cy="161925"/>
                      <wp:effectExtent l="19050" t="19050" r="28575" b="285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9988F" id="Dikdörtgen 12" o:spid="_x0000_s1026" style="position:absolute;margin-left:388.5pt;margin-top:1.2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" strokeweight="2.25pt"/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15240</wp:posOffset>
                      </wp:positionV>
                      <wp:extent cx="180975" cy="161925"/>
                      <wp:effectExtent l="19050" t="19050" r="28575" b="285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158DE" id="Dikdörtgen 11" o:spid="_x0000_s1026" style="position:absolute;margin-left:303.75pt;margin-top:1.2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" strokeweight="2.25pt"/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15240</wp:posOffset>
                      </wp:positionV>
                      <wp:extent cx="180975" cy="161925"/>
                      <wp:effectExtent l="19050" t="19050" r="28575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0193F" id="Dikdörtgen 10" o:spid="_x0000_s1026" style="position:absolute;margin-left:213pt;margin-top:1.2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" strokeweight="2.25pt"/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15240</wp:posOffset>
                      </wp:positionV>
                      <wp:extent cx="180975" cy="161925"/>
                      <wp:effectExtent l="19050" t="19050" r="28575" b="2857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269C5" id="Dikdörtgen 9" o:spid="_x0000_s1026" style="position:absolute;margin-left:97.5pt;margin-top:1.2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" strokeweight="2.25pt"/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15240</wp:posOffset>
                      </wp:positionV>
                      <wp:extent cx="180975" cy="161925"/>
                      <wp:effectExtent l="19050" t="19050" r="28575" b="285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D2C6B" id="Dikdörtgen 8" o:spid="_x0000_s1026" style="position:absolute;margin-left:1.5pt;margin-top:1.2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" strokeweight="2.25pt"/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       Hasta Kabul                  </w:t>
            </w:r>
            <w:proofErr w:type="spellStart"/>
            <w:r>
              <w:rPr>
                <w:rFonts w:ascii="Calibri" w:hAnsi="Calibri"/>
              </w:rPr>
              <w:t>Klinik</w:t>
            </w:r>
            <w:proofErr w:type="spellEnd"/>
            <w:r>
              <w:rPr>
                <w:rFonts w:ascii="Calibri" w:hAnsi="Calibri"/>
              </w:rPr>
              <w:t xml:space="preserve">                                     </w:t>
            </w:r>
            <w:proofErr w:type="spellStart"/>
            <w:r>
              <w:rPr>
                <w:rFonts w:ascii="Calibri" w:hAnsi="Calibri"/>
              </w:rPr>
              <w:t>Özlük</w:t>
            </w:r>
            <w:proofErr w:type="spellEnd"/>
            <w:r>
              <w:rPr>
                <w:rFonts w:ascii="Calibri" w:hAnsi="Calibri"/>
              </w:rPr>
              <w:t xml:space="preserve">                          </w:t>
            </w:r>
            <w:proofErr w:type="spellStart"/>
            <w:r>
              <w:rPr>
                <w:rFonts w:ascii="Calibri" w:hAnsi="Calibri"/>
              </w:rPr>
              <w:t>Taşınır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Kayıt</w:t>
            </w:r>
            <w:proofErr w:type="spellEnd"/>
          </w:p>
          <w:p w:rsidR="00572857" w:rsidRDefault="00572857" w:rsidP="005E5BB7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131445</wp:posOffset>
                      </wp:positionV>
                      <wp:extent cx="180975" cy="161925"/>
                      <wp:effectExtent l="19050" t="1905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B341F" id="Dikdörtgen 7" o:spid="_x0000_s1026" style="position:absolute;margin-left:388.5pt;margin-top:10.35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" strokeweight="2.25pt"/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131445</wp:posOffset>
                      </wp:positionV>
                      <wp:extent cx="180975" cy="161925"/>
                      <wp:effectExtent l="19050" t="19050" r="28575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6C4FA" id="Dikdörtgen 6" o:spid="_x0000_s1026" style="position:absolute;margin-left:303.75pt;margin-top:10.35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" strokeweight="2.25pt"/>
                  </w:pict>
                </mc:Fallback>
              </mc:AlternateContent>
            </w:r>
          </w:p>
          <w:p w:rsidR="00572857" w:rsidRDefault="00572857" w:rsidP="005E5BB7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17780</wp:posOffset>
                      </wp:positionV>
                      <wp:extent cx="180975" cy="161925"/>
                      <wp:effectExtent l="19050" t="19050" r="28575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B5E93" id="Dikdörtgen 5" o:spid="_x0000_s1026" style="position:absolute;margin-left:213pt;margin-top:1.4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" strokeweight="2.25pt"/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17780</wp:posOffset>
                      </wp:positionV>
                      <wp:extent cx="180975" cy="161925"/>
                      <wp:effectExtent l="19050" t="19050" r="28575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66C75" id="Dikdörtgen 2" o:spid="_x0000_s1026" style="position:absolute;margin-left:97.5pt;margin-top:1.4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" strokeweight="2.25pt"/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17780</wp:posOffset>
                      </wp:positionV>
                      <wp:extent cx="180975" cy="161925"/>
                      <wp:effectExtent l="19050" t="19050" r="28575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C0D3D" id="Dikdörtgen 1" o:spid="_x0000_s1026" style="position:absolute;margin-left:1.5pt;margin-top:1.4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" strokeweight="2.25pt"/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       </w:t>
            </w:r>
            <w:proofErr w:type="spellStart"/>
            <w:r>
              <w:rPr>
                <w:rFonts w:ascii="Calibri" w:hAnsi="Calibri"/>
              </w:rPr>
              <w:t>Hekim</w:t>
            </w:r>
            <w:proofErr w:type="spellEnd"/>
            <w:r>
              <w:rPr>
                <w:rFonts w:ascii="Calibri" w:hAnsi="Calibri"/>
              </w:rPr>
              <w:t xml:space="preserve">                            </w:t>
            </w:r>
            <w:proofErr w:type="spellStart"/>
            <w:r>
              <w:rPr>
                <w:rFonts w:ascii="Calibri" w:hAnsi="Calibri"/>
              </w:rPr>
              <w:t>Protez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Laboratuvarı</w:t>
            </w:r>
            <w:proofErr w:type="spellEnd"/>
            <w:r>
              <w:rPr>
                <w:rFonts w:ascii="Calibri" w:hAnsi="Calibri"/>
              </w:rPr>
              <w:t xml:space="preserve">           </w:t>
            </w:r>
            <w:proofErr w:type="spellStart"/>
            <w:r>
              <w:rPr>
                <w:rFonts w:ascii="Calibri" w:hAnsi="Calibri"/>
              </w:rPr>
              <w:t>Röntgen</w:t>
            </w:r>
            <w:proofErr w:type="spellEnd"/>
            <w:r>
              <w:rPr>
                <w:rFonts w:ascii="Calibri" w:hAnsi="Calibri"/>
              </w:rPr>
              <w:t xml:space="preserve">                     </w:t>
            </w:r>
            <w:proofErr w:type="spellStart"/>
            <w:r>
              <w:rPr>
                <w:rFonts w:ascii="Calibri" w:hAnsi="Calibri"/>
              </w:rPr>
              <w:t>Vezne</w:t>
            </w:r>
            <w:proofErr w:type="spellEnd"/>
          </w:p>
          <w:p w:rsidR="00572857" w:rsidRDefault="00572857" w:rsidP="005E5BB7"/>
        </w:tc>
      </w:tr>
      <w:tr w:rsidR="00572857" w:rsidTr="00C3502A">
        <w:trPr>
          <w:trHeight w:val="258"/>
          <w:jc w:val="center"/>
        </w:trPr>
        <w:tc>
          <w:tcPr>
            <w:tcW w:w="10490" w:type="dxa"/>
            <w:gridSpan w:val="5"/>
          </w:tcPr>
          <w:p w:rsidR="00572857" w:rsidRPr="00C5796C" w:rsidRDefault="00572857" w:rsidP="005E5BB7">
            <w:pPr>
              <w:jc w:val="center"/>
              <w:rPr>
                <w:b/>
              </w:rPr>
            </w:pPr>
            <w:r w:rsidRPr="00C5796C">
              <w:rPr>
                <w:b/>
              </w:rPr>
              <w:t>SORUMLULUK BEYANI</w:t>
            </w:r>
          </w:p>
        </w:tc>
      </w:tr>
      <w:tr w:rsidR="00572857" w:rsidTr="00C3502A">
        <w:trPr>
          <w:trHeight w:val="4193"/>
          <w:jc w:val="center"/>
        </w:trPr>
        <w:tc>
          <w:tcPr>
            <w:tcW w:w="10490" w:type="dxa"/>
            <w:gridSpan w:val="5"/>
          </w:tcPr>
          <w:p w:rsidR="00572857" w:rsidRPr="00EE7025" w:rsidRDefault="00572857" w:rsidP="00572857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1"/>
                <w:szCs w:val="21"/>
              </w:rPr>
            </w:pPr>
            <w:proofErr w:type="spellStart"/>
            <w:r w:rsidRPr="00EE7025">
              <w:rPr>
                <w:sz w:val="21"/>
                <w:szCs w:val="21"/>
              </w:rPr>
              <w:t>Görev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değişikliği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veya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işten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ayrılma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durumlarında</w:t>
            </w:r>
            <w:proofErr w:type="spellEnd"/>
            <w:r w:rsidRPr="00EE7025">
              <w:rPr>
                <w:sz w:val="21"/>
                <w:szCs w:val="21"/>
              </w:rPr>
              <w:t xml:space="preserve">, </w:t>
            </w:r>
            <w:proofErr w:type="spellStart"/>
            <w:r w:rsidRPr="00EE7025">
              <w:rPr>
                <w:sz w:val="21"/>
                <w:szCs w:val="21"/>
              </w:rPr>
              <w:t>değişiklik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bilgilerini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aynı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gün</w:t>
            </w:r>
            <w:proofErr w:type="spellEnd"/>
            <w:r w:rsidRPr="00EE7025">
              <w:rPr>
                <w:sz w:val="21"/>
                <w:szCs w:val="21"/>
              </w:rPr>
              <w:t xml:space="preserve">, </w:t>
            </w:r>
            <w:proofErr w:type="spellStart"/>
            <w:r w:rsidRPr="00EE7025">
              <w:rPr>
                <w:sz w:val="21"/>
                <w:szCs w:val="21"/>
              </w:rPr>
              <w:t>Bilgi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Sistemleri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Birimine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bildireceğimi</w:t>
            </w:r>
            <w:proofErr w:type="spellEnd"/>
            <w:r w:rsidRPr="00EE7025">
              <w:rPr>
                <w:sz w:val="21"/>
                <w:szCs w:val="21"/>
              </w:rPr>
              <w:t>,</w:t>
            </w:r>
          </w:p>
          <w:p w:rsidR="00572857" w:rsidRPr="00EE7025" w:rsidRDefault="00572857" w:rsidP="00572857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1"/>
                <w:szCs w:val="21"/>
              </w:rPr>
            </w:pPr>
            <w:proofErr w:type="spellStart"/>
            <w:r w:rsidRPr="00EE7025">
              <w:rPr>
                <w:sz w:val="21"/>
                <w:szCs w:val="21"/>
              </w:rPr>
              <w:t>Kullanıcı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şifremi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başkalarıyla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paylaşmayacağımı</w:t>
            </w:r>
            <w:proofErr w:type="spellEnd"/>
            <w:r w:rsidRPr="00EE7025">
              <w:rPr>
                <w:sz w:val="21"/>
                <w:szCs w:val="21"/>
              </w:rPr>
              <w:t xml:space="preserve">, </w:t>
            </w:r>
            <w:proofErr w:type="spellStart"/>
            <w:r w:rsidRPr="00EE7025">
              <w:rPr>
                <w:sz w:val="21"/>
                <w:szCs w:val="21"/>
              </w:rPr>
              <w:t>şifremin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başkalarınca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öğrenildiği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durumlarda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değiştireceğimi</w:t>
            </w:r>
            <w:proofErr w:type="spellEnd"/>
            <w:r w:rsidRPr="00EE7025">
              <w:rPr>
                <w:sz w:val="21"/>
                <w:szCs w:val="21"/>
              </w:rPr>
              <w:t>,</w:t>
            </w:r>
          </w:p>
          <w:p w:rsidR="00572857" w:rsidRPr="00EE7025" w:rsidRDefault="00572857" w:rsidP="00572857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1"/>
                <w:szCs w:val="21"/>
              </w:rPr>
            </w:pPr>
            <w:proofErr w:type="spellStart"/>
            <w:r w:rsidRPr="00EE7025">
              <w:rPr>
                <w:sz w:val="21"/>
                <w:szCs w:val="21"/>
              </w:rPr>
              <w:t>Yapılan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tüm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işlemlerin</w:t>
            </w:r>
            <w:proofErr w:type="spellEnd"/>
            <w:r w:rsidRPr="00EE7025">
              <w:rPr>
                <w:sz w:val="21"/>
                <w:szCs w:val="21"/>
              </w:rPr>
              <w:t xml:space="preserve"> (</w:t>
            </w:r>
            <w:proofErr w:type="spellStart"/>
            <w:r w:rsidRPr="00EE7025">
              <w:rPr>
                <w:sz w:val="21"/>
                <w:szCs w:val="21"/>
              </w:rPr>
              <w:t>dosya</w:t>
            </w:r>
            <w:proofErr w:type="spellEnd"/>
            <w:r w:rsidRPr="00EE7025">
              <w:rPr>
                <w:sz w:val="21"/>
                <w:szCs w:val="21"/>
              </w:rPr>
              <w:t xml:space="preserve">, </w:t>
            </w:r>
            <w:proofErr w:type="spellStart"/>
            <w:r w:rsidRPr="00EE7025">
              <w:rPr>
                <w:sz w:val="21"/>
                <w:szCs w:val="21"/>
              </w:rPr>
              <w:t>sevk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açma</w:t>
            </w:r>
            <w:proofErr w:type="spellEnd"/>
            <w:r w:rsidRPr="00EE7025">
              <w:rPr>
                <w:sz w:val="21"/>
                <w:szCs w:val="21"/>
              </w:rPr>
              <w:t xml:space="preserve">, </w:t>
            </w:r>
            <w:proofErr w:type="spellStart"/>
            <w:r w:rsidRPr="00EE7025">
              <w:rPr>
                <w:sz w:val="21"/>
                <w:szCs w:val="21"/>
              </w:rPr>
              <w:t>silme</w:t>
            </w:r>
            <w:proofErr w:type="spellEnd"/>
            <w:r w:rsidRPr="00EE7025">
              <w:rPr>
                <w:sz w:val="21"/>
                <w:szCs w:val="21"/>
              </w:rPr>
              <w:t xml:space="preserve">, </w:t>
            </w:r>
            <w:proofErr w:type="spellStart"/>
            <w:r w:rsidRPr="00EE7025">
              <w:rPr>
                <w:sz w:val="21"/>
                <w:szCs w:val="21"/>
              </w:rPr>
              <w:t>değiştirme</w:t>
            </w:r>
            <w:proofErr w:type="spellEnd"/>
            <w:r w:rsidRPr="00EE7025">
              <w:rPr>
                <w:sz w:val="21"/>
                <w:szCs w:val="21"/>
              </w:rPr>
              <w:t xml:space="preserve">, </w:t>
            </w:r>
            <w:proofErr w:type="spellStart"/>
            <w:r w:rsidRPr="00EE7025">
              <w:rPr>
                <w:sz w:val="21"/>
                <w:szCs w:val="21"/>
              </w:rPr>
              <w:t>sonuç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girme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vb</w:t>
            </w:r>
            <w:proofErr w:type="spellEnd"/>
            <w:r w:rsidRPr="00EE7025">
              <w:rPr>
                <w:sz w:val="21"/>
                <w:szCs w:val="21"/>
              </w:rPr>
              <w:t xml:space="preserve">) </w:t>
            </w:r>
            <w:proofErr w:type="spellStart"/>
            <w:r w:rsidRPr="00EE7025">
              <w:rPr>
                <w:sz w:val="21"/>
                <w:szCs w:val="21"/>
              </w:rPr>
              <w:t>sistem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tarafından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kaydının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tutulduğunu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bilerek</w:t>
            </w:r>
            <w:proofErr w:type="spellEnd"/>
            <w:r w:rsidRPr="00EE7025">
              <w:rPr>
                <w:sz w:val="21"/>
                <w:szCs w:val="21"/>
              </w:rPr>
              <w:t xml:space="preserve">, </w:t>
            </w:r>
            <w:proofErr w:type="spellStart"/>
            <w:r w:rsidRPr="00EE7025">
              <w:rPr>
                <w:sz w:val="21"/>
                <w:szCs w:val="21"/>
              </w:rPr>
              <w:t>geçmişe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yönelik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sorgularda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kullanıcı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koduma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ait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işlemlerin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sorumluluğunu</w:t>
            </w:r>
            <w:proofErr w:type="spellEnd"/>
            <w:r w:rsidRPr="00EE7025">
              <w:rPr>
                <w:sz w:val="21"/>
                <w:szCs w:val="21"/>
              </w:rPr>
              <w:t>,</w:t>
            </w:r>
          </w:p>
          <w:p w:rsidR="00572857" w:rsidRPr="00EE7025" w:rsidRDefault="00572857" w:rsidP="00572857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1"/>
                <w:szCs w:val="21"/>
              </w:rPr>
            </w:pPr>
            <w:proofErr w:type="spellStart"/>
            <w:r w:rsidRPr="00EE7025">
              <w:rPr>
                <w:sz w:val="21"/>
                <w:szCs w:val="21"/>
              </w:rPr>
              <w:t>Hbys’ye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eriştiğim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bilgisayardan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hastaların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tüm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kişisel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ve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sağlık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bilgileri</w:t>
            </w:r>
            <w:proofErr w:type="spellEnd"/>
            <w:r w:rsidRPr="00EE7025">
              <w:rPr>
                <w:sz w:val="21"/>
                <w:szCs w:val="21"/>
              </w:rPr>
              <w:t xml:space="preserve"> ‘GİZLİ  BİLGİ’ </w:t>
            </w:r>
            <w:proofErr w:type="spellStart"/>
            <w:r w:rsidRPr="00EE7025">
              <w:rPr>
                <w:sz w:val="21"/>
                <w:szCs w:val="21"/>
              </w:rPr>
              <w:t>kapsamında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olduğundan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üçüncü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şahıslara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bildirilmeyeceğini</w:t>
            </w:r>
            <w:proofErr w:type="spellEnd"/>
            <w:r w:rsidRPr="00EE7025">
              <w:rPr>
                <w:sz w:val="21"/>
                <w:szCs w:val="21"/>
              </w:rPr>
              <w:t xml:space="preserve">, </w:t>
            </w:r>
            <w:proofErr w:type="spellStart"/>
            <w:r w:rsidRPr="00EE7025">
              <w:rPr>
                <w:sz w:val="21"/>
                <w:szCs w:val="21"/>
              </w:rPr>
              <w:t>şahsım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tarafından</w:t>
            </w:r>
            <w:proofErr w:type="spellEnd"/>
            <w:r w:rsidRPr="00EE7025">
              <w:rPr>
                <w:sz w:val="21"/>
                <w:szCs w:val="21"/>
              </w:rPr>
              <w:t xml:space="preserve"> da </w:t>
            </w:r>
            <w:proofErr w:type="spellStart"/>
            <w:r w:rsidRPr="00EE7025">
              <w:rPr>
                <w:sz w:val="21"/>
                <w:szCs w:val="21"/>
              </w:rPr>
              <w:t>hiçbir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şekilde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kullanılmayacağını</w:t>
            </w:r>
            <w:proofErr w:type="spellEnd"/>
            <w:r w:rsidRPr="00EE7025">
              <w:rPr>
                <w:sz w:val="21"/>
                <w:szCs w:val="21"/>
              </w:rPr>
              <w:t>,</w:t>
            </w:r>
          </w:p>
          <w:p w:rsidR="00572857" w:rsidRPr="00EE7025" w:rsidRDefault="00572857" w:rsidP="00572857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1"/>
                <w:szCs w:val="21"/>
              </w:rPr>
            </w:pPr>
            <w:proofErr w:type="spellStart"/>
            <w:r w:rsidRPr="00EE7025">
              <w:rPr>
                <w:sz w:val="21"/>
                <w:szCs w:val="21"/>
              </w:rPr>
              <w:t>Yönetmeliğe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ve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mevzuata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uygunsuz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kullanım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ve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bilişimle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ilgili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doğacak</w:t>
            </w:r>
            <w:proofErr w:type="spellEnd"/>
            <w:r w:rsidRPr="00EE7025">
              <w:rPr>
                <w:sz w:val="21"/>
                <w:szCs w:val="21"/>
              </w:rPr>
              <w:t xml:space="preserve"> her </w:t>
            </w:r>
            <w:proofErr w:type="spellStart"/>
            <w:r w:rsidRPr="00EE7025">
              <w:rPr>
                <w:sz w:val="21"/>
                <w:szCs w:val="21"/>
              </w:rPr>
              <w:t>türlü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yasal</w:t>
            </w:r>
            <w:proofErr w:type="spellEnd"/>
            <w:r w:rsidRPr="00EE7025">
              <w:rPr>
                <w:sz w:val="21"/>
                <w:szCs w:val="21"/>
              </w:rPr>
              <w:t xml:space="preserve"> </w:t>
            </w:r>
            <w:proofErr w:type="spellStart"/>
            <w:r w:rsidRPr="00EE7025">
              <w:rPr>
                <w:sz w:val="21"/>
                <w:szCs w:val="21"/>
              </w:rPr>
              <w:t>yükümlülüğü</w:t>
            </w:r>
            <w:proofErr w:type="spellEnd"/>
            <w:r w:rsidRPr="00EE7025">
              <w:rPr>
                <w:sz w:val="21"/>
                <w:szCs w:val="21"/>
              </w:rPr>
              <w:t xml:space="preserve">, </w:t>
            </w:r>
            <w:proofErr w:type="spellStart"/>
            <w:r w:rsidRPr="00AA0920">
              <w:rPr>
                <w:sz w:val="21"/>
                <w:szCs w:val="21"/>
                <w:u w:val="single"/>
              </w:rPr>
              <w:t>kabul</w:t>
            </w:r>
            <w:proofErr w:type="spellEnd"/>
            <w:r w:rsidRPr="00AA0920">
              <w:rPr>
                <w:sz w:val="21"/>
                <w:szCs w:val="21"/>
                <w:u w:val="single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  <w:u w:val="single"/>
              </w:rPr>
              <w:t>ve</w:t>
            </w:r>
            <w:proofErr w:type="spellEnd"/>
            <w:r w:rsidRPr="00AA0920">
              <w:rPr>
                <w:sz w:val="21"/>
                <w:szCs w:val="21"/>
                <w:u w:val="single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  <w:u w:val="single"/>
              </w:rPr>
              <w:t>taahhüt</w:t>
            </w:r>
            <w:proofErr w:type="spellEnd"/>
            <w:r w:rsidRPr="00AA0920">
              <w:rPr>
                <w:sz w:val="21"/>
                <w:szCs w:val="21"/>
                <w:u w:val="single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  <w:u w:val="single"/>
              </w:rPr>
              <w:t>ederim</w:t>
            </w:r>
            <w:proofErr w:type="spellEnd"/>
            <w:r w:rsidRPr="00AA0920">
              <w:rPr>
                <w:sz w:val="21"/>
                <w:szCs w:val="21"/>
                <w:u w:val="single"/>
              </w:rPr>
              <w:t>.</w:t>
            </w:r>
          </w:p>
          <w:p w:rsidR="00572857" w:rsidRPr="00851479" w:rsidRDefault="00572857" w:rsidP="005E5BB7">
            <w:pPr>
              <w:ind w:left="459" w:firstLine="621"/>
              <w:jc w:val="both"/>
              <w:rPr>
                <w:sz w:val="21"/>
                <w:szCs w:val="21"/>
              </w:rPr>
            </w:pPr>
            <w:proofErr w:type="spellStart"/>
            <w:r w:rsidRPr="00AA0920">
              <w:rPr>
                <w:sz w:val="21"/>
                <w:szCs w:val="21"/>
              </w:rPr>
              <w:t>Bilgilerini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girmiş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olduğum</w:t>
            </w:r>
            <w:proofErr w:type="spellEnd"/>
            <w:r w:rsidRPr="00AA0920">
              <w:rPr>
                <w:sz w:val="21"/>
                <w:szCs w:val="21"/>
              </w:rPr>
              <w:t xml:space="preserve"> H</w:t>
            </w:r>
            <w:r>
              <w:rPr>
                <w:sz w:val="21"/>
                <w:szCs w:val="21"/>
              </w:rPr>
              <w:t>BYS</w:t>
            </w:r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programı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erişimimdeki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kısıtlama</w:t>
            </w:r>
            <w:proofErr w:type="spellEnd"/>
            <w:r w:rsidRPr="00AA0920">
              <w:rPr>
                <w:sz w:val="21"/>
                <w:szCs w:val="21"/>
              </w:rPr>
              <w:t xml:space="preserve">, </w:t>
            </w:r>
            <w:proofErr w:type="spellStart"/>
            <w:r w:rsidRPr="00AA0920">
              <w:rPr>
                <w:sz w:val="21"/>
                <w:szCs w:val="21"/>
              </w:rPr>
              <w:t>ifa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etmekte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olduğum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iş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ve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işlemlerin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aksamasına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neden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olmaktadır</w:t>
            </w:r>
            <w:proofErr w:type="spellEnd"/>
            <w:r w:rsidRPr="00AA0920">
              <w:rPr>
                <w:sz w:val="21"/>
                <w:szCs w:val="21"/>
              </w:rPr>
              <w:t xml:space="preserve">. </w:t>
            </w:r>
            <w:proofErr w:type="spellStart"/>
            <w:r w:rsidRPr="00AA0920">
              <w:rPr>
                <w:sz w:val="21"/>
                <w:szCs w:val="21"/>
              </w:rPr>
              <w:t>Yukarıda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yazmış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olduğum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yetki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talep</w:t>
            </w:r>
            <w:proofErr w:type="spellEnd"/>
            <w:r w:rsidRPr="00AA0920">
              <w:rPr>
                <w:sz w:val="21"/>
                <w:szCs w:val="21"/>
              </w:rPr>
              <w:t xml:space="preserve">, </w:t>
            </w:r>
            <w:proofErr w:type="spellStart"/>
            <w:r w:rsidRPr="00AA0920">
              <w:rPr>
                <w:sz w:val="21"/>
                <w:szCs w:val="21"/>
              </w:rPr>
              <w:t>gerekçe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ve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taahhütlerim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göz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önünde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bulundurularak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erişimimin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sağlanmasını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talep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etmekteyim</w:t>
            </w:r>
            <w:proofErr w:type="spellEnd"/>
            <w:r w:rsidRPr="00AA0920">
              <w:rPr>
                <w:sz w:val="21"/>
                <w:szCs w:val="21"/>
              </w:rPr>
              <w:t xml:space="preserve">. </w:t>
            </w:r>
            <w:proofErr w:type="spellStart"/>
            <w:r w:rsidRPr="00AA0920">
              <w:rPr>
                <w:sz w:val="21"/>
                <w:szCs w:val="21"/>
              </w:rPr>
              <w:t>Yukarıdaki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bilgilerin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tarafıma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ait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olduğunu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ve</w:t>
            </w:r>
            <w:proofErr w:type="spellEnd"/>
            <w:r w:rsidRPr="00AA0920">
              <w:rPr>
                <w:sz w:val="21"/>
                <w:szCs w:val="21"/>
              </w:rPr>
              <w:t xml:space="preserve"> HBYS </w:t>
            </w:r>
            <w:proofErr w:type="spellStart"/>
            <w:r w:rsidRPr="00AA0920">
              <w:rPr>
                <w:sz w:val="21"/>
                <w:szCs w:val="21"/>
              </w:rPr>
              <w:t>kullanıcısı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olarak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yukarıda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yazılı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bilgileri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okuduğumu</w:t>
            </w:r>
            <w:proofErr w:type="spellEnd"/>
            <w:r w:rsidRPr="00AA0920">
              <w:rPr>
                <w:sz w:val="21"/>
                <w:szCs w:val="21"/>
              </w:rPr>
              <w:t xml:space="preserve">, </w:t>
            </w:r>
            <w:proofErr w:type="spellStart"/>
            <w:r w:rsidRPr="00AA0920">
              <w:rPr>
                <w:sz w:val="21"/>
                <w:szCs w:val="21"/>
              </w:rPr>
              <w:t>sorumluluklarım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ve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görevlerim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konusunda</w:t>
            </w:r>
            <w:proofErr w:type="spellEnd"/>
            <w:r w:rsidRPr="00AA0920">
              <w:rPr>
                <w:sz w:val="21"/>
                <w:szCs w:val="21"/>
              </w:rPr>
              <w:t xml:space="preserve"> </w:t>
            </w:r>
            <w:proofErr w:type="spellStart"/>
            <w:r w:rsidRPr="00AA0920">
              <w:rPr>
                <w:sz w:val="21"/>
                <w:szCs w:val="21"/>
              </w:rPr>
              <w:t>bilgilen</w:t>
            </w:r>
            <w:r w:rsidR="005D32CF">
              <w:rPr>
                <w:sz w:val="21"/>
                <w:szCs w:val="21"/>
              </w:rPr>
              <w:t>dirildiğimi</w:t>
            </w:r>
            <w:proofErr w:type="spellEnd"/>
            <w:r w:rsidR="005D32CF">
              <w:rPr>
                <w:sz w:val="21"/>
                <w:szCs w:val="21"/>
              </w:rPr>
              <w:t xml:space="preserve"> </w:t>
            </w:r>
            <w:proofErr w:type="spellStart"/>
            <w:r w:rsidR="005D32CF">
              <w:rPr>
                <w:sz w:val="21"/>
                <w:szCs w:val="21"/>
              </w:rPr>
              <w:t>kabul</w:t>
            </w:r>
            <w:proofErr w:type="spellEnd"/>
            <w:r w:rsidR="005D32CF">
              <w:rPr>
                <w:sz w:val="21"/>
                <w:szCs w:val="21"/>
              </w:rPr>
              <w:t xml:space="preserve"> </w:t>
            </w:r>
            <w:proofErr w:type="spellStart"/>
            <w:r w:rsidR="005D32CF">
              <w:rPr>
                <w:sz w:val="21"/>
                <w:szCs w:val="21"/>
              </w:rPr>
              <w:t>ederim</w:t>
            </w:r>
            <w:proofErr w:type="spellEnd"/>
            <w:r w:rsidR="005D32CF">
              <w:rPr>
                <w:sz w:val="21"/>
                <w:szCs w:val="21"/>
              </w:rPr>
              <w:t xml:space="preserve">. </w:t>
            </w:r>
            <w:proofErr w:type="gramStart"/>
            <w:r w:rsidR="005D32CF">
              <w:rPr>
                <w:sz w:val="21"/>
                <w:szCs w:val="21"/>
              </w:rPr>
              <w:t>…./</w:t>
            </w:r>
            <w:proofErr w:type="gramEnd"/>
            <w:r w:rsidR="005D32CF">
              <w:rPr>
                <w:sz w:val="21"/>
                <w:szCs w:val="21"/>
              </w:rPr>
              <w:t>…./20…</w:t>
            </w:r>
          </w:p>
          <w:p w:rsidR="005D32CF" w:rsidRDefault="005D32CF" w:rsidP="005E5BB7">
            <w:pPr>
              <w:rPr>
                <w:b/>
                <w:u w:val="single"/>
              </w:rPr>
            </w:pPr>
            <w:r>
              <w:t xml:space="preserve">        </w:t>
            </w:r>
            <w:r w:rsidR="00572857">
              <w:t xml:space="preserve">                                   </w:t>
            </w:r>
            <w:r>
              <w:t xml:space="preserve">                                                               </w:t>
            </w:r>
            <w:r w:rsidR="00572857">
              <w:t xml:space="preserve"> </w:t>
            </w:r>
            <w:r>
              <w:t xml:space="preserve">                       </w:t>
            </w:r>
            <w:r w:rsidR="00572857" w:rsidRPr="00B161D4">
              <w:rPr>
                <w:b/>
                <w:u w:val="single"/>
              </w:rPr>
              <w:t>Ad/</w:t>
            </w:r>
            <w:proofErr w:type="spellStart"/>
            <w:r w:rsidR="00572857" w:rsidRPr="00B161D4">
              <w:rPr>
                <w:b/>
                <w:u w:val="single"/>
              </w:rPr>
              <w:t>Soyad</w:t>
            </w:r>
            <w:proofErr w:type="spellEnd"/>
          </w:p>
          <w:p w:rsidR="00572857" w:rsidRPr="005D32CF" w:rsidRDefault="005D32CF" w:rsidP="005E5BB7">
            <w:r w:rsidRPr="005D32CF"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  <w:proofErr w:type="spellStart"/>
            <w:r w:rsidR="00572857" w:rsidRPr="005D32CF">
              <w:rPr>
                <w:b/>
              </w:rPr>
              <w:t>İmza</w:t>
            </w:r>
            <w:proofErr w:type="spellEnd"/>
          </w:p>
          <w:p w:rsidR="00572857" w:rsidRDefault="00572857" w:rsidP="005E5BB7"/>
          <w:p w:rsidR="00572857" w:rsidRPr="00EE7025" w:rsidRDefault="00572857" w:rsidP="005E5BB7">
            <w:pPr>
              <w:tabs>
                <w:tab w:val="left" w:pos="3930"/>
              </w:tabs>
            </w:pPr>
          </w:p>
        </w:tc>
      </w:tr>
      <w:tr w:rsidR="00572857" w:rsidTr="00C3502A">
        <w:trPr>
          <w:trHeight w:val="260"/>
          <w:jc w:val="center"/>
        </w:trPr>
        <w:tc>
          <w:tcPr>
            <w:tcW w:w="5227" w:type="dxa"/>
            <w:gridSpan w:val="4"/>
          </w:tcPr>
          <w:p w:rsidR="00572857" w:rsidRPr="00C5796C" w:rsidRDefault="00572857" w:rsidP="005E5BB7">
            <w:pPr>
              <w:jc w:val="center"/>
              <w:rPr>
                <w:b/>
              </w:rPr>
            </w:pPr>
            <w:r w:rsidRPr="00C5796C">
              <w:rPr>
                <w:b/>
              </w:rPr>
              <w:t>BİRİM SORUMLUSU</w:t>
            </w:r>
          </w:p>
        </w:tc>
        <w:tc>
          <w:tcPr>
            <w:tcW w:w="5263" w:type="dxa"/>
          </w:tcPr>
          <w:p w:rsidR="00572857" w:rsidRPr="00C5796C" w:rsidRDefault="00572857" w:rsidP="005E5BB7">
            <w:pPr>
              <w:jc w:val="center"/>
              <w:rPr>
                <w:b/>
              </w:rPr>
            </w:pPr>
            <w:r w:rsidRPr="00C5796C">
              <w:rPr>
                <w:b/>
              </w:rPr>
              <w:t>SAĞLIK TESİSİ YÖNETİCİSİ</w:t>
            </w:r>
          </w:p>
        </w:tc>
      </w:tr>
      <w:tr w:rsidR="00572857" w:rsidTr="00C3502A">
        <w:trPr>
          <w:trHeight w:val="997"/>
          <w:jc w:val="center"/>
        </w:trPr>
        <w:tc>
          <w:tcPr>
            <w:tcW w:w="5227" w:type="dxa"/>
            <w:gridSpan w:val="4"/>
          </w:tcPr>
          <w:p w:rsidR="00572857" w:rsidRDefault="00572857" w:rsidP="005E5BB7">
            <w:pPr>
              <w:jc w:val="center"/>
              <w:rPr>
                <w:b/>
              </w:rPr>
            </w:pPr>
          </w:p>
          <w:p w:rsidR="00572857" w:rsidRDefault="00572857" w:rsidP="005E5BB7">
            <w:pPr>
              <w:rPr>
                <w:b/>
              </w:rPr>
            </w:pPr>
          </w:p>
          <w:p w:rsidR="00572857" w:rsidRPr="00C5796C" w:rsidRDefault="00572857" w:rsidP="005E5BB7">
            <w:pPr>
              <w:rPr>
                <w:b/>
              </w:rPr>
            </w:pPr>
          </w:p>
        </w:tc>
        <w:tc>
          <w:tcPr>
            <w:tcW w:w="5263" w:type="dxa"/>
          </w:tcPr>
          <w:p w:rsidR="00572857" w:rsidRPr="00C5796C" w:rsidRDefault="00572857" w:rsidP="005E5BB7">
            <w:pPr>
              <w:jc w:val="center"/>
              <w:rPr>
                <w:b/>
              </w:rPr>
            </w:pPr>
          </w:p>
        </w:tc>
      </w:tr>
    </w:tbl>
    <w:p w:rsidR="00572857" w:rsidRPr="00572857" w:rsidRDefault="00572857" w:rsidP="00572857">
      <w:pPr>
        <w:rPr>
          <w:b/>
        </w:rPr>
      </w:pPr>
      <w:r w:rsidRPr="00572857">
        <w:rPr>
          <w:b/>
        </w:rPr>
        <w:t xml:space="preserve">    </w:t>
      </w:r>
      <w:r w:rsidR="00C3502A">
        <w:rPr>
          <w:b/>
        </w:rPr>
        <w:t xml:space="preserve">    </w:t>
      </w:r>
      <w:bookmarkStart w:id="0" w:name="_GoBack"/>
      <w:bookmarkEnd w:id="0"/>
      <w:proofErr w:type="spellStart"/>
      <w:r w:rsidRPr="00572857">
        <w:rPr>
          <w:b/>
        </w:rPr>
        <w:t>Kullanıcı</w:t>
      </w:r>
      <w:proofErr w:type="spellEnd"/>
      <w:r w:rsidRPr="00572857">
        <w:rPr>
          <w:b/>
        </w:rPr>
        <w:t xml:space="preserve"> </w:t>
      </w:r>
      <w:proofErr w:type="spellStart"/>
      <w:r w:rsidRPr="00572857">
        <w:rPr>
          <w:b/>
        </w:rPr>
        <w:t>Yetkisinin</w:t>
      </w:r>
      <w:proofErr w:type="spellEnd"/>
      <w:r w:rsidRPr="00572857">
        <w:rPr>
          <w:b/>
        </w:rPr>
        <w:t xml:space="preserve"> </w:t>
      </w:r>
      <w:proofErr w:type="spellStart"/>
      <w:r w:rsidRPr="00572857">
        <w:rPr>
          <w:b/>
        </w:rPr>
        <w:t>sonlandırılması</w:t>
      </w:r>
      <w:proofErr w:type="spellEnd"/>
      <w:r w:rsidRPr="00572857">
        <w:rPr>
          <w:b/>
        </w:rPr>
        <w:t>: (</w:t>
      </w:r>
      <w:proofErr w:type="spellStart"/>
      <w:r w:rsidRPr="00572857">
        <w:rPr>
          <w:b/>
        </w:rPr>
        <w:t>Bilgi</w:t>
      </w:r>
      <w:proofErr w:type="spellEnd"/>
      <w:r w:rsidRPr="00572857">
        <w:rPr>
          <w:b/>
        </w:rPr>
        <w:t xml:space="preserve"> </w:t>
      </w:r>
      <w:proofErr w:type="spellStart"/>
      <w:r w:rsidRPr="00572857">
        <w:rPr>
          <w:b/>
        </w:rPr>
        <w:t>İşlem</w:t>
      </w:r>
      <w:proofErr w:type="spellEnd"/>
      <w:r w:rsidRPr="00572857">
        <w:rPr>
          <w:b/>
        </w:rPr>
        <w:t xml:space="preserve"> </w:t>
      </w:r>
      <w:proofErr w:type="spellStart"/>
      <w:r w:rsidRPr="00572857">
        <w:rPr>
          <w:b/>
        </w:rPr>
        <w:t>Tarafından</w:t>
      </w:r>
      <w:proofErr w:type="spellEnd"/>
      <w:r w:rsidRPr="00572857">
        <w:rPr>
          <w:b/>
        </w:rPr>
        <w:t xml:space="preserve"> </w:t>
      </w:r>
      <w:proofErr w:type="spellStart"/>
      <w:r w:rsidRPr="00572857">
        <w:rPr>
          <w:b/>
        </w:rPr>
        <w:t>Doldurulacaktır</w:t>
      </w:r>
      <w:proofErr w:type="spellEnd"/>
      <w:r w:rsidRPr="00572857">
        <w:rPr>
          <w:b/>
        </w:rPr>
        <w:t>)</w:t>
      </w:r>
    </w:p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3119"/>
        <w:gridCol w:w="2883"/>
        <w:gridCol w:w="2220"/>
        <w:gridCol w:w="2268"/>
      </w:tblGrid>
      <w:tr w:rsidR="00572857" w:rsidTr="00C3502A">
        <w:trPr>
          <w:trHeight w:val="430"/>
          <w:jc w:val="center"/>
        </w:trPr>
        <w:tc>
          <w:tcPr>
            <w:tcW w:w="3119" w:type="dxa"/>
          </w:tcPr>
          <w:p w:rsidR="00572857" w:rsidRDefault="00572857" w:rsidP="005E5BB7">
            <w:proofErr w:type="spellStart"/>
            <w:r>
              <w:t>Yetki</w:t>
            </w:r>
            <w:proofErr w:type="spellEnd"/>
            <w:r>
              <w:t xml:space="preserve"> </w:t>
            </w:r>
            <w:proofErr w:type="spellStart"/>
            <w:r>
              <w:t>Sonlandırma</w:t>
            </w:r>
            <w:proofErr w:type="spellEnd"/>
            <w:r>
              <w:t xml:space="preserve"> </w:t>
            </w:r>
            <w:proofErr w:type="spellStart"/>
            <w:r>
              <w:t>Nedeni</w:t>
            </w:r>
            <w:proofErr w:type="spellEnd"/>
          </w:p>
        </w:tc>
        <w:tc>
          <w:tcPr>
            <w:tcW w:w="7371" w:type="dxa"/>
            <w:gridSpan w:val="3"/>
          </w:tcPr>
          <w:p w:rsidR="00572857" w:rsidRDefault="00572857" w:rsidP="005E5BB7"/>
        </w:tc>
      </w:tr>
      <w:tr w:rsidR="00572857" w:rsidTr="00C3502A">
        <w:trPr>
          <w:trHeight w:val="430"/>
          <w:jc w:val="center"/>
        </w:trPr>
        <w:tc>
          <w:tcPr>
            <w:tcW w:w="3119" w:type="dxa"/>
          </w:tcPr>
          <w:p w:rsidR="00572857" w:rsidRDefault="00572857" w:rsidP="005E5BB7"/>
        </w:tc>
        <w:tc>
          <w:tcPr>
            <w:tcW w:w="7371" w:type="dxa"/>
            <w:gridSpan w:val="3"/>
          </w:tcPr>
          <w:p w:rsidR="00572857" w:rsidRDefault="00572857" w:rsidP="005E5BB7"/>
        </w:tc>
      </w:tr>
      <w:tr w:rsidR="00572857" w:rsidTr="00C3502A">
        <w:trPr>
          <w:jc w:val="center"/>
        </w:trPr>
        <w:tc>
          <w:tcPr>
            <w:tcW w:w="3119" w:type="dxa"/>
          </w:tcPr>
          <w:p w:rsidR="00005928" w:rsidRDefault="00572857" w:rsidP="00005928">
            <w:pPr>
              <w:jc w:val="center"/>
            </w:pPr>
            <w:proofErr w:type="spellStart"/>
            <w:r>
              <w:t>Yetki</w:t>
            </w:r>
            <w:proofErr w:type="spellEnd"/>
            <w:r>
              <w:t xml:space="preserve"> </w:t>
            </w:r>
            <w:proofErr w:type="spellStart"/>
            <w:r>
              <w:t>Sonlandıranın</w:t>
            </w:r>
            <w:proofErr w:type="spellEnd"/>
          </w:p>
          <w:p w:rsidR="00572857" w:rsidRDefault="00572857" w:rsidP="00005928">
            <w:pPr>
              <w:jc w:val="center"/>
            </w:pPr>
            <w:proofErr w:type="spellStart"/>
            <w:r>
              <w:t>Adı</w:t>
            </w:r>
            <w:proofErr w:type="spellEnd"/>
            <w:r>
              <w:t>/</w:t>
            </w:r>
            <w:proofErr w:type="spellStart"/>
            <w:r>
              <w:t>Soyadı</w:t>
            </w:r>
            <w:proofErr w:type="spellEnd"/>
          </w:p>
        </w:tc>
        <w:tc>
          <w:tcPr>
            <w:tcW w:w="2883" w:type="dxa"/>
          </w:tcPr>
          <w:p w:rsidR="00572857" w:rsidRDefault="00572857" w:rsidP="005E5BB7"/>
          <w:p w:rsidR="00572857" w:rsidRDefault="00572857" w:rsidP="005E5BB7"/>
        </w:tc>
        <w:tc>
          <w:tcPr>
            <w:tcW w:w="2220" w:type="dxa"/>
          </w:tcPr>
          <w:p w:rsidR="00572857" w:rsidRDefault="00572857" w:rsidP="005E5BB7">
            <w:proofErr w:type="spellStart"/>
            <w:r>
              <w:t>Tarih</w:t>
            </w:r>
            <w:proofErr w:type="spellEnd"/>
            <w:r>
              <w:t>:</w:t>
            </w:r>
          </w:p>
        </w:tc>
        <w:tc>
          <w:tcPr>
            <w:tcW w:w="2268" w:type="dxa"/>
          </w:tcPr>
          <w:p w:rsidR="00572857" w:rsidRDefault="00572857" w:rsidP="005E5BB7">
            <w:proofErr w:type="spellStart"/>
            <w:r>
              <w:t>İmza</w:t>
            </w:r>
            <w:proofErr w:type="spellEnd"/>
            <w:r>
              <w:t>:</w:t>
            </w:r>
          </w:p>
        </w:tc>
      </w:tr>
    </w:tbl>
    <w:p w:rsidR="006767FA" w:rsidRDefault="006767FA" w:rsidP="00C3502A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C3502A" w:rsidRDefault="00C3502A" w:rsidP="00C3502A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297"/>
        <w:tblW w:w="10490" w:type="dxa"/>
        <w:tblLook w:val="04A0" w:firstRow="1" w:lastRow="0" w:firstColumn="1" w:lastColumn="0" w:noHBand="0" w:noVBand="1"/>
      </w:tblPr>
      <w:tblGrid>
        <w:gridCol w:w="3691"/>
        <w:gridCol w:w="3543"/>
        <w:gridCol w:w="3256"/>
      </w:tblGrid>
      <w:tr w:rsidR="00C3502A" w:rsidRPr="001D23D3" w:rsidTr="00C3502A">
        <w:trPr>
          <w:trHeight w:val="699"/>
        </w:trPr>
        <w:tc>
          <w:tcPr>
            <w:tcW w:w="3691" w:type="dxa"/>
          </w:tcPr>
          <w:p w:rsidR="00C3502A" w:rsidRDefault="00C3502A" w:rsidP="00D776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23D3">
              <w:rPr>
                <w:b/>
                <w:sz w:val="24"/>
                <w:szCs w:val="24"/>
              </w:rPr>
              <w:t>Hazırlayan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                       </w:t>
            </w:r>
          </w:p>
          <w:p w:rsidR="00C3502A" w:rsidRPr="001D23D3" w:rsidRDefault="00C3502A" w:rsidP="00D776A4">
            <w:pPr>
              <w:jc w:val="center"/>
              <w:rPr>
                <w:b/>
                <w:sz w:val="24"/>
                <w:szCs w:val="24"/>
              </w:rPr>
            </w:pPr>
            <w:r w:rsidRPr="001D23D3"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Yönetim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Birim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3543" w:type="dxa"/>
          </w:tcPr>
          <w:p w:rsidR="00C3502A" w:rsidRDefault="00C3502A" w:rsidP="00D776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Kontrol</w:t>
            </w:r>
            <w:proofErr w:type="spellEnd"/>
            <w:r>
              <w:rPr>
                <w:b/>
                <w:sz w:val="24"/>
                <w:szCs w:val="24"/>
              </w:rPr>
              <w:t xml:space="preserve"> Eden </w:t>
            </w:r>
          </w:p>
          <w:p w:rsidR="00C3502A" w:rsidRPr="001D23D3" w:rsidRDefault="00C3502A" w:rsidP="00D776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23D3">
              <w:rPr>
                <w:b/>
                <w:sz w:val="24"/>
                <w:szCs w:val="24"/>
              </w:rPr>
              <w:t>Kalite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Yönetim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3256" w:type="dxa"/>
          </w:tcPr>
          <w:p w:rsidR="00C3502A" w:rsidRDefault="00C3502A" w:rsidP="00D776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23D3">
              <w:rPr>
                <w:b/>
                <w:sz w:val="24"/>
                <w:szCs w:val="24"/>
              </w:rPr>
              <w:t>Onaylayan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                      </w:t>
            </w:r>
          </w:p>
          <w:p w:rsidR="00C3502A" w:rsidRPr="001D23D3" w:rsidRDefault="00C3502A" w:rsidP="00D776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Dekan</w:t>
            </w:r>
            <w:proofErr w:type="spellEnd"/>
          </w:p>
        </w:tc>
      </w:tr>
    </w:tbl>
    <w:p w:rsidR="00C3502A" w:rsidRPr="006767FA" w:rsidRDefault="00C3502A" w:rsidP="00C3502A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sectPr w:rsidR="00C3502A" w:rsidRPr="006767FA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B2" w:rsidRDefault="00813CB2" w:rsidP="006767FA">
      <w:r>
        <w:separator/>
      </w:r>
    </w:p>
  </w:endnote>
  <w:endnote w:type="continuationSeparator" w:id="0">
    <w:p w:rsidR="00813CB2" w:rsidRDefault="00813CB2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B2" w:rsidRDefault="00813CB2" w:rsidP="006767FA">
      <w:r>
        <w:separator/>
      </w:r>
    </w:p>
  </w:footnote>
  <w:footnote w:type="continuationSeparator" w:id="0">
    <w:p w:rsidR="00813CB2" w:rsidRDefault="00813CB2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317D32" w:rsidRDefault="006767FA" w:rsidP="006767FA">
          <w:pPr>
            <w:jc w:val="center"/>
            <w:rPr>
              <w:b/>
              <w:sz w:val="24"/>
              <w:szCs w:val="24"/>
            </w:rPr>
          </w:pPr>
          <w:r w:rsidRPr="00317D32">
            <w:rPr>
              <w:b/>
              <w:sz w:val="24"/>
              <w:szCs w:val="24"/>
            </w:rPr>
            <w:t>T.C.</w:t>
          </w:r>
        </w:p>
        <w:p w:rsidR="00546801" w:rsidRPr="00317D32" w:rsidRDefault="006767FA" w:rsidP="006767FA">
          <w:pPr>
            <w:jc w:val="center"/>
            <w:rPr>
              <w:b/>
              <w:sz w:val="24"/>
              <w:szCs w:val="24"/>
            </w:rPr>
          </w:pPr>
          <w:r w:rsidRPr="00317D32">
            <w:rPr>
              <w:b/>
              <w:sz w:val="24"/>
              <w:szCs w:val="24"/>
            </w:rPr>
            <w:t>SAKARYA ÜNİVERSİTESİ</w:t>
          </w:r>
        </w:p>
        <w:p w:rsidR="006767FA" w:rsidRPr="00317D32" w:rsidRDefault="006767FA" w:rsidP="006767FA">
          <w:pPr>
            <w:jc w:val="center"/>
            <w:rPr>
              <w:b/>
              <w:sz w:val="24"/>
              <w:szCs w:val="24"/>
            </w:rPr>
          </w:pPr>
          <w:r w:rsidRPr="00317D32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317D32" w:rsidRDefault="006767FA" w:rsidP="006767FA">
          <w:pPr>
            <w:jc w:val="center"/>
            <w:rPr>
              <w:b/>
              <w:sz w:val="24"/>
              <w:szCs w:val="24"/>
            </w:rPr>
          </w:pPr>
          <w:r w:rsidRPr="00317D32">
            <w:rPr>
              <w:b/>
              <w:sz w:val="24"/>
              <w:szCs w:val="24"/>
            </w:rPr>
            <w:t>UYGULAMA VE ARAŞTIRMA MERKEZİ</w:t>
          </w:r>
        </w:p>
        <w:p w:rsidR="00546801" w:rsidRPr="00317D32" w:rsidRDefault="00005928" w:rsidP="006767FA">
          <w:pPr>
            <w:pStyle w:val="GvdeMetni"/>
            <w:jc w:val="center"/>
          </w:pPr>
          <w:r w:rsidRPr="00317D32">
            <w:t xml:space="preserve">KULLANICI HBYS ERİŞİM YETKİSİ </w:t>
          </w:r>
        </w:p>
        <w:p w:rsidR="006767FA" w:rsidRPr="00546801" w:rsidRDefault="00005928" w:rsidP="006767FA">
          <w:pPr>
            <w:pStyle w:val="GvdeMetni"/>
            <w:jc w:val="center"/>
            <w:rPr>
              <w:color w:val="151616"/>
              <w:sz w:val="28"/>
              <w:szCs w:val="28"/>
            </w:rPr>
          </w:pPr>
          <w:r w:rsidRPr="00317D32">
            <w:t>TALEP VE GİZLİLİK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C3502A" w:rsidTr="00DD1C53">
      <w:trPr>
        <w:jc w:val="center"/>
      </w:trPr>
      <w:tc>
        <w:tcPr>
          <w:tcW w:w="2741" w:type="dxa"/>
        </w:tcPr>
        <w:p w:rsidR="00C3502A" w:rsidRPr="0095737F" w:rsidRDefault="00C3502A" w:rsidP="00C3502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00.DHF.FR.47 </w:t>
          </w:r>
        </w:p>
      </w:tc>
      <w:tc>
        <w:tcPr>
          <w:tcW w:w="2741" w:type="dxa"/>
        </w:tcPr>
        <w:p w:rsidR="00C3502A" w:rsidRPr="0095737F" w:rsidRDefault="00C3502A" w:rsidP="00C3502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C3502A" w:rsidRPr="0095737F" w:rsidRDefault="00C3502A" w:rsidP="00C3502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C3502A" w:rsidRPr="0095737F" w:rsidRDefault="00C3502A" w:rsidP="00C3502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C3502A" w:rsidRPr="0095737F" w:rsidRDefault="00C3502A" w:rsidP="00C3502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C3502A" w:rsidRPr="0095737F" w:rsidRDefault="00C3502A" w:rsidP="00C3502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97131"/>
    <w:multiLevelType w:val="hybridMultilevel"/>
    <w:tmpl w:val="82207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5928"/>
    <w:rsid w:val="00047FD0"/>
    <w:rsid w:val="000915F1"/>
    <w:rsid w:val="000C707F"/>
    <w:rsid w:val="00215846"/>
    <w:rsid w:val="00297B48"/>
    <w:rsid w:val="00303151"/>
    <w:rsid w:val="0030755C"/>
    <w:rsid w:val="00317D32"/>
    <w:rsid w:val="00415B87"/>
    <w:rsid w:val="004B179E"/>
    <w:rsid w:val="00546801"/>
    <w:rsid w:val="005605F9"/>
    <w:rsid w:val="00572857"/>
    <w:rsid w:val="0057726F"/>
    <w:rsid w:val="00596728"/>
    <w:rsid w:val="005D32CF"/>
    <w:rsid w:val="00610A26"/>
    <w:rsid w:val="006767FA"/>
    <w:rsid w:val="00680155"/>
    <w:rsid w:val="006877B9"/>
    <w:rsid w:val="00690135"/>
    <w:rsid w:val="006E732A"/>
    <w:rsid w:val="00752795"/>
    <w:rsid w:val="00813CB2"/>
    <w:rsid w:val="00874C2B"/>
    <w:rsid w:val="00941D7A"/>
    <w:rsid w:val="009F722C"/>
    <w:rsid w:val="00A57F22"/>
    <w:rsid w:val="00A925B6"/>
    <w:rsid w:val="00A9702A"/>
    <w:rsid w:val="00AC4029"/>
    <w:rsid w:val="00B03B98"/>
    <w:rsid w:val="00C3502A"/>
    <w:rsid w:val="00CE1ED9"/>
    <w:rsid w:val="00D968A8"/>
    <w:rsid w:val="00E314C9"/>
    <w:rsid w:val="00E82560"/>
    <w:rsid w:val="00EA2187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5484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5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7</cp:revision>
  <dcterms:created xsi:type="dcterms:W3CDTF">2019-11-29T07:45:00Z</dcterms:created>
  <dcterms:modified xsi:type="dcterms:W3CDTF">2019-12-30T09:06:00Z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