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21"/>
        <w:gridCol w:w="301"/>
        <w:gridCol w:w="6940"/>
      </w:tblGrid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Birim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C29B9">
              <w:rPr>
                <w:rFonts w:asciiTheme="majorBidi" w:hAnsiTheme="majorBidi" w:cstheme="majorBidi"/>
              </w:rPr>
              <w:t>Diş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Hekimliği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Fakültesi</w:t>
            </w:r>
            <w:proofErr w:type="spellEnd"/>
          </w:p>
        </w:tc>
      </w:tr>
      <w:tr w:rsidR="00BC29B9" w:rsidTr="00D9025A">
        <w:trPr>
          <w:trHeight w:hRule="exact" w:val="262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Görev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05"/>
              </w:rPr>
              <w:t>Adı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785AB3" w:rsidRDefault="00D201E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Klinik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Kailte</w:t>
            </w:r>
            <w:proofErr w:type="spellEnd"/>
            <w:r w:rsidR="00785AB3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785AB3">
              <w:rPr>
                <w:rFonts w:asciiTheme="majorBidi" w:hAnsiTheme="majorBidi" w:cstheme="majorBidi"/>
              </w:rPr>
              <w:t>Birimi</w:t>
            </w:r>
            <w:proofErr w:type="spellEnd"/>
          </w:p>
          <w:p w:rsidR="00BC29B9" w:rsidRPr="00BC29B9" w:rsidRDefault="00785AB3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ka</w:t>
            </w:r>
            <w:proofErr w:type="spellEnd"/>
            <w:r w:rsidR="00BC29B9"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C29B9" w:rsidRPr="00BC29B9">
              <w:rPr>
                <w:rFonts w:asciiTheme="majorBidi" w:hAnsiTheme="majorBidi" w:cstheme="majorBidi"/>
              </w:rPr>
              <w:t>Birim</w:t>
            </w:r>
            <w:proofErr w:type="spellEnd"/>
            <w:r w:rsidR="00BC29B9"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C29B9" w:rsidRPr="00BC29B9">
              <w:rPr>
                <w:rFonts w:asciiTheme="majorBidi" w:hAnsiTheme="majorBidi" w:cstheme="majorBidi"/>
              </w:rPr>
              <w:t>Sorumlusu</w:t>
            </w:r>
            <w:proofErr w:type="spellEnd"/>
          </w:p>
        </w:tc>
      </w:tr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Amir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ve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Üst</w:t>
            </w:r>
            <w:proofErr w:type="spellEnd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 xml:space="preserve"> </w:t>
            </w:r>
            <w:proofErr w:type="spellStart"/>
            <w:r w:rsidRPr="00D9025A">
              <w:rPr>
                <w:rFonts w:asciiTheme="majorBidi" w:hAnsiTheme="majorBidi" w:cstheme="majorBidi"/>
                <w:b/>
                <w:bCs/>
                <w:w w:val="110"/>
              </w:rPr>
              <w:t>Amirler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 w:rsidRPr="00BC29B9">
              <w:rPr>
                <w:rFonts w:asciiTheme="majorBidi" w:hAnsiTheme="majorBidi" w:cstheme="majorBidi"/>
              </w:rPr>
              <w:t>Dekan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C29B9">
              <w:rPr>
                <w:rFonts w:asciiTheme="majorBidi" w:hAnsiTheme="majorBidi" w:cstheme="majorBidi"/>
              </w:rPr>
              <w:t>Dekan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Yardımcısı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, </w:t>
            </w:r>
            <w:proofErr w:type="spellStart"/>
            <w:r w:rsidRPr="00BC29B9">
              <w:rPr>
                <w:rFonts w:asciiTheme="majorBidi" w:hAnsiTheme="majorBidi" w:cstheme="majorBidi"/>
              </w:rPr>
              <w:t>Fakülte</w:t>
            </w:r>
            <w:proofErr w:type="spellEnd"/>
            <w:r w:rsidRPr="00BC29B9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BC29B9">
              <w:rPr>
                <w:rFonts w:asciiTheme="majorBidi" w:hAnsiTheme="majorBidi" w:cstheme="majorBidi"/>
              </w:rPr>
              <w:t>Sekreteri</w:t>
            </w:r>
            <w:proofErr w:type="spellEnd"/>
          </w:p>
        </w:tc>
      </w:tr>
      <w:tr w:rsidR="00BC29B9" w:rsidTr="00D9025A">
        <w:trPr>
          <w:trHeight w:hRule="exact" w:val="264"/>
        </w:trPr>
        <w:tc>
          <w:tcPr>
            <w:tcW w:w="1005" w:type="pct"/>
            <w:tcBorders>
              <w:righ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43" w:lineRule="exact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Görev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Devri</w:t>
            </w:r>
            <w:proofErr w:type="spellEnd"/>
          </w:p>
        </w:tc>
        <w:tc>
          <w:tcPr>
            <w:tcW w:w="166" w:type="pct"/>
            <w:tcBorders>
              <w:left w:val="nil"/>
            </w:tcBorders>
            <w:shd w:val="clear" w:color="auto" w:fill="D9D9D9" w:themeFill="background1" w:themeFillShade="D9"/>
          </w:tcPr>
          <w:p w:rsidR="00BC29B9" w:rsidRPr="00D9025A" w:rsidRDefault="00BC29B9" w:rsidP="00BC29B9">
            <w:pPr>
              <w:pStyle w:val="TableParagraph"/>
              <w:spacing w:line="238" w:lineRule="exac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3829" w:type="pct"/>
          </w:tcPr>
          <w:p w:rsidR="00BC29B9" w:rsidRPr="00BC29B9" w:rsidRDefault="00D201E9" w:rsidP="00D201E9">
            <w:pPr>
              <w:pStyle w:val="TableParagraph"/>
              <w:spacing w:line="238" w:lineRule="exact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Yetkin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Ağız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Diş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Teknikeri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C29B9" w:rsidRPr="00BC29B9">
              <w:rPr>
                <w:rFonts w:asciiTheme="majorBidi" w:hAnsiTheme="majorBidi" w:cstheme="majorBidi"/>
              </w:rPr>
              <w:t>personel</w:t>
            </w:r>
            <w:proofErr w:type="spellEnd"/>
          </w:p>
        </w:tc>
      </w:tr>
    </w:tbl>
    <w:p w:rsidR="007B4910" w:rsidRPr="00A703C2" w:rsidRDefault="00A703C2" w:rsidP="00A703C2">
      <w:pPr>
        <w:tabs>
          <w:tab w:val="left" w:pos="1170"/>
        </w:tabs>
        <w:rPr>
          <w:sz w:val="12"/>
          <w:szCs w:val="12"/>
        </w:rPr>
      </w:pPr>
      <w:r>
        <w:tab/>
      </w: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>
            <w:pPr>
              <w:rPr>
                <w:b/>
                <w:bCs/>
                <w:sz w:val="22"/>
                <w:szCs w:val="22"/>
              </w:rPr>
            </w:pPr>
            <w:r w:rsidRPr="00D9025A">
              <w:rPr>
                <w:b/>
                <w:bCs/>
                <w:w w:val="105"/>
                <w:sz w:val="22"/>
                <w:szCs w:val="22"/>
              </w:rPr>
              <w:t>Görev Amacı</w:t>
            </w:r>
            <w:r>
              <w:rPr>
                <w:b/>
                <w:bCs/>
                <w:w w:val="105"/>
                <w:sz w:val="22"/>
                <w:szCs w:val="22"/>
              </w:rPr>
              <w:t>:</w:t>
            </w:r>
          </w:p>
        </w:tc>
      </w:tr>
      <w:tr w:rsidR="00D9025A" w:rsidRPr="00D9025A" w:rsidTr="00D9025A">
        <w:tc>
          <w:tcPr>
            <w:tcW w:w="9062" w:type="dxa"/>
          </w:tcPr>
          <w:p w:rsidR="00D9025A" w:rsidRDefault="00D9025A">
            <w:pPr>
              <w:rPr>
                <w:sz w:val="22"/>
                <w:szCs w:val="22"/>
              </w:rPr>
            </w:pPr>
          </w:p>
          <w:p w:rsidR="00BC29B9" w:rsidRDefault="00BC29B9">
            <w:pPr>
              <w:rPr>
                <w:sz w:val="22"/>
                <w:szCs w:val="22"/>
              </w:rPr>
            </w:pPr>
            <w:r w:rsidRPr="00BC29B9">
              <w:rPr>
                <w:sz w:val="22"/>
                <w:szCs w:val="22"/>
              </w:rPr>
              <w:t>Aşağıda tanımlanan sorumluluğunda bulunan görev</w:t>
            </w:r>
            <w:r w:rsidR="00D30C38">
              <w:rPr>
                <w:sz w:val="22"/>
                <w:szCs w:val="22"/>
              </w:rPr>
              <w:t>leri eksiksiz yerine getirerek.</w:t>
            </w:r>
          </w:p>
          <w:p w:rsidR="00A703C2" w:rsidRPr="00D9025A" w:rsidRDefault="00A703C2">
            <w:pPr>
              <w:rPr>
                <w:sz w:val="22"/>
                <w:szCs w:val="22"/>
              </w:rPr>
            </w:pPr>
          </w:p>
        </w:tc>
      </w:tr>
    </w:tbl>
    <w:p w:rsidR="005761CE" w:rsidRPr="00A703C2" w:rsidRDefault="005761CE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9025A" w:rsidRPr="00D9025A" w:rsidTr="00D9025A">
        <w:tc>
          <w:tcPr>
            <w:tcW w:w="9062" w:type="dxa"/>
            <w:shd w:val="clear" w:color="auto" w:fill="D9D9D9" w:themeFill="background1" w:themeFillShade="D9"/>
          </w:tcPr>
          <w:p w:rsidR="00D9025A" w:rsidRPr="00D9025A" w:rsidRDefault="00D9025A" w:rsidP="009C0137">
            <w:pPr>
              <w:rPr>
                <w:b/>
                <w:bCs/>
                <w:sz w:val="22"/>
                <w:szCs w:val="22"/>
              </w:rPr>
            </w:pPr>
            <w:bookmarkStart w:id="0" w:name="_GoBack"/>
            <w:r w:rsidRPr="00D9025A">
              <w:rPr>
                <w:b/>
                <w:bCs/>
                <w:w w:val="110"/>
                <w:sz w:val="22"/>
                <w:szCs w:val="22"/>
              </w:rPr>
              <w:t>T</w:t>
            </w:r>
            <w:bookmarkEnd w:id="0"/>
            <w:r w:rsidRPr="00D9025A">
              <w:rPr>
                <w:b/>
                <w:bCs/>
                <w:w w:val="110"/>
                <w:sz w:val="22"/>
                <w:szCs w:val="22"/>
              </w:rPr>
              <w:t>emel İş ve Sorumluluklar</w:t>
            </w:r>
            <w:r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D9025A" w:rsidRPr="00D9025A" w:rsidTr="004F2206">
        <w:trPr>
          <w:trHeight w:val="3479"/>
        </w:trPr>
        <w:tc>
          <w:tcPr>
            <w:tcW w:w="9062" w:type="dxa"/>
          </w:tcPr>
          <w:p w:rsidR="00A703C2" w:rsidRPr="00A703C2" w:rsidRDefault="00A703C2" w:rsidP="00CF0E87">
            <w:pPr>
              <w:pStyle w:val="TableParagraph"/>
              <w:tabs>
                <w:tab w:val="left" w:pos="230"/>
              </w:tabs>
              <w:ind w:left="720" w:right="218"/>
            </w:pPr>
          </w:p>
          <w:p w:rsidR="00D201E9" w:rsidRDefault="00D201E9" w:rsidP="00D201E9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kliniklerden</w:t>
            </w:r>
            <w:proofErr w:type="spellEnd"/>
            <w:r>
              <w:t xml:space="preserve"> </w:t>
            </w:r>
            <w:proofErr w:type="spellStart"/>
            <w:r>
              <w:t>gelen</w:t>
            </w:r>
            <w:proofErr w:type="spellEnd"/>
            <w:r>
              <w:t xml:space="preserve"> </w:t>
            </w:r>
            <w:proofErr w:type="spellStart"/>
            <w:r>
              <w:t>yenileme</w:t>
            </w:r>
            <w:proofErr w:type="spellEnd"/>
            <w:r>
              <w:t xml:space="preserve"> </w:t>
            </w:r>
            <w:proofErr w:type="spellStart"/>
            <w:r>
              <w:t>talep</w:t>
            </w:r>
            <w:proofErr w:type="spellEnd"/>
            <w:r>
              <w:t xml:space="preserve"> </w:t>
            </w:r>
            <w:proofErr w:type="spellStart"/>
            <w:r>
              <w:t>formlarını</w:t>
            </w:r>
            <w:proofErr w:type="spellEnd"/>
            <w:r>
              <w:t xml:space="preserve"> </w:t>
            </w:r>
            <w:proofErr w:type="spellStart"/>
            <w:r>
              <w:t>değerlendirir</w:t>
            </w:r>
            <w:proofErr w:type="spellEnd"/>
            <w:r>
              <w:t>.</w:t>
            </w:r>
          </w:p>
          <w:p w:rsidR="00D201E9" w:rsidRDefault="00D201E9" w:rsidP="00D201E9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Kuruluş</w:t>
            </w:r>
            <w:proofErr w:type="spellEnd"/>
            <w:r>
              <w:t xml:space="preserve"> </w:t>
            </w:r>
            <w:proofErr w:type="spellStart"/>
            <w:r>
              <w:t>iç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tetkiklerinin</w:t>
            </w:r>
            <w:proofErr w:type="spellEnd"/>
            <w:r>
              <w:t xml:space="preserve"> </w:t>
            </w:r>
            <w:proofErr w:type="spellStart"/>
            <w:r>
              <w:t>koordinasyonunu</w:t>
            </w:r>
            <w:proofErr w:type="spellEnd"/>
            <w:r>
              <w:t xml:space="preserve">, </w:t>
            </w:r>
            <w:proofErr w:type="spellStart"/>
            <w:r>
              <w:t>planlamasını</w:t>
            </w:r>
            <w:proofErr w:type="spellEnd"/>
            <w:r>
              <w:t xml:space="preserve"> </w:t>
            </w:r>
            <w:proofErr w:type="spellStart"/>
            <w:r>
              <w:t>yapar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plan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tetkiklerin</w:t>
            </w:r>
            <w:proofErr w:type="spellEnd"/>
            <w:r>
              <w:t xml:space="preserve"> </w:t>
            </w:r>
            <w:proofErr w:type="spellStart"/>
            <w:r>
              <w:t>gerçekleştirilmesini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D201E9" w:rsidRDefault="00D201E9" w:rsidP="00D201E9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ind w:right="218"/>
              <w:jc w:val="both"/>
            </w:pP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politikasının</w:t>
            </w:r>
            <w:proofErr w:type="spellEnd"/>
            <w:r>
              <w:t xml:space="preserve">, </w:t>
            </w:r>
            <w:proofErr w:type="spellStart"/>
            <w:r>
              <w:t>kuruluşun</w:t>
            </w:r>
            <w:proofErr w:type="spellEnd"/>
            <w:r>
              <w:t xml:space="preserve"> her </w:t>
            </w:r>
            <w:proofErr w:type="spellStart"/>
            <w:r>
              <w:t>kademesinde</w:t>
            </w:r>
            <w:proofErr w:type="spellEnd"/>
            <w:r>
              <w:t xml:space="preserve"> </w:t>
            </w:r>
            <w:proofErr w:type="spellStart"/>
            <w:r>
              <w:t>bilinmesi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uygulanmasını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4F2206" w:rsidRDefault="00D201E9" w:rsidP="00D201E9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276" w:lineRule="auto"/>
              <w:ind w:right="218"/>
              <w:jc w:val="both"/>
            </w:pPr>
            <w:r>
              <w:t>SKS</w:t>
            </w:r>
            <w:r>
              <w:t xml:space="preserve"> (</w:t>
            </w:r>
            <w:proofErr w:type="spellStart"/>
            <w:r>
              <w:t>Sağlıkta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Standartları</w:t>
            </w:r>
            <w:proofErr w:type="spellEnd"/>
            <w:r>
              <w:t xml:space="preserve">) </w:t>
            </w:r>
            <w:proofErr w:type="spellStart"/>
            <w:r>
              <w:t>gereği</w:t>
            </w:r>
            <w:proofErr w:type="spellEnd"/>
            <w:r>
              <w:t xml:space="preserve"> </w:t>
            </w:r>
            <w:proofErr w:type="spellStart"/>
            <w:r>
              <w:t>oluşturulan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evraklarının</w:t>
            </w:r>
            <w:proofErr w:type="spellEnd"/>
            <w:r>
              <w:t xml:space="preserve"> </w:t>
            </w: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içi</w:t>
            </w:r>
            <w:proofErr w:type="spellEnd"/>
            <w:r>
              <w:t xml:space="preserve"> </w:t>
            </w:r>
            <w:proofErr w:type="spellStart"/>
            <w:r>
              <w:t>takibini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 xml:space="preserve">. </w:t>
            </w:r>
            <w:proofErr w:type="spellStart"/>
            <w:r>
              <w:t>Eksiksiz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imzalı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aylık</w:t>
            </w:r>
            <w:proofErr w:type="spellEnd"/>
            <w:r>
              <w:t xml:space="preserve"> </w:t>
            </w:r>
            <w:proofErr w:type="spellStart"/>
            <w:r>
              <w:t>oluşturulan</w:t>
            </w:r>
            <w:proofErr w:type="spellEnd"/>
            <w:r>
              <w:t xml:space="preserve"> </w:t>
            </w:r>
            <w:proofErr w:type="spellStart"/>
            <w:r>
              <w:t>evrakları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sorumlusuna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eder</w:t>
            </w:r>
            <w:proofErr w:type="spellEnd"/>
            <w:proofErr w:type="gramEnd"/>
            <w:r>
              <w:t>.</w:t>
            </w:r>
          </w:p>
          <w:p w:rsidR="00D201E9" w:rsidRDefault="00D201E9" w:rsidP="00D201E9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276" w:lineRule="auto"/>
              <w:ind w:right="218"/>
              <w:jc w:val="both"/>
            </w:pPr>
            <w:proofErr w:type="spellStart"/>
            <w:r>
              <w:t>Klinik</w:t>
            </w:r>
            <w:proofErr w:type="spellEnd"/>
            <w:r>
              <w:t xml:space="preserve"> </w:t>
            </w:r>
            <w:proofErr w:type="spellStart"/>
            <w:r>
              <w:t>içi</w:t>
            </w:r>
            <w:proofErr w:type="spellEnd"/>
            <w:r>
              <w:t xml:space="preserve"> </w:t>
            </w:r>
            <w:proofErr w:type="spellStart"/>
            <w:r>
              <w:t>atıkların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atılmasını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D201E9" w:rsidRDefault="00D201E9" w:rsidP="00D201E9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276" w:lineRule="auto"/>
              <w:ind w:right="218"/>
              <w:jc w:val="both"/>
            </w:pPr>
            <w:proofErr w:type="spellStart"/>
            <w:r>
              <w:t>Aylık</w:t>
            </w:r>
            <w:proofErr w:type="spellEnd"/>
            <w:r>
              <w:t xml:space="preserve"> </w:t>
            </w:r>
            <w:proofErr w:type="spellStart"/>
            <w:r>
              <w:t>kalite</w:t>
            </w:r>
            <w:proofErr w:type="spellEnd"/>
            <w:r>
              <w:t xml:space="preserve"> </w:t>
            </w:r>
            <w:proofErr w:type="spellStart"/>
            <w:r>
              <w:t>toplantılarına</w:t>
            </w:r>
            <w:proofErr w:type="spellEnd"/>
            <w:r>
              <w:t xml:space="preserve"> </w:t>
            </w:r>
            <w:proofErr w:type="spellStart"/>
            <w:r>
              <w:t>katılır</w:t>
            </w:r>
            <w:proofErr w:type="spellEnd"/>
            <w:r>
              <w:t>.</w:t>
            </w:r>
          </w:p>
          <w:p w:rsidR="00D201E9" w:rsidRDefault="00D201E9" w:rsidP="00D201E9">
            <w:pPr>
              <w:pStyle w:val="TableParagraph"/>
              <w:numPr>
                <w:ilvl w:val="0"/>
                <w:numId w:val="11"/>
              </w:numPr>
              <w:tabs>
                <w:tab w:val="left" w:pos="230"/>
              </w:tabs>
              <w:spacing w:line="276" w:lineRule="auto"/>
              <w:ind w:right="218"/>
              <w:jc w:val="both"/>
            </w:pPr>
            <w:proofErr w:type="spellStart"/>
            <w:r>
              <w:t>Klinikler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ilaç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sarf</w:t>
            </w:r>
            <w:proofErr w:type="spellEnd"/>
            <w:r>
              <w:t xml:space="preserve"> </w:t>
            </w: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takibini</w:t>
            </w:r>
            <w:proofErr w:type="spellEnd"/>
            <w:r>
              <w:t xml:space="preserve"> </w:t>
            </w:r>
            <w:proofErr w:type="spellStart"/>
            <w:r>
              <w:t>sağlar</w:t>
            </w:r>
            <w:proofErr w:type="spellEnd"/>
            <w:r>
              <w:t>.</w:t>
            </w:r>
          </w:p>
          <w:p w:rsidR="00D201E9" w:rsidRPr="00972CCC" w:rsidRDefault="00D201E9" w:rsidP="00D201E9">
            <w:pPr>
              <w:pStyle w:val="TableParagraph"/>
              <w:tabs>
                <w:tab w:val="left" w:pos="230"/>
              </w:tabs>
              <w:spacing w:line="276" w:lineRule="auto"/>
              <w:ind w:right="218"/>
              <w:jc w:val="both"/>
            </w:pPr>
          </w:p>
        </w:tc>
      </w:tr>
    </w:tbl>
    <w:p w:rsidR="00D9025A" w:rsidRPr="00A703C2" w:rsidRDefault="00D9025A">
      <w:pPr>
        <w:rPr>
          <w:sz w:val="12"/>
          <w:szCs w:val="12"/>
        </w:rPr>
      </w:pPr>
    </w:p>
    <w:tbl>
      <w:tblPr>
        <w:tblStyle w:val="TabloKlavuz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F6432" w:rsidRPr="00D9025A" w:rsidTr="009C0137">
        <w:tc>
          <w:tcPr>
            <w:tcW w:w="9062" w:type="dxa"/>
            <w:shd w:val="clear" w:color="auto" w:fill="D9D9D9" w:themeFill="background1" w:themeFillShade="D9"/>
          </w:tcPr>
          <w:p w:rsidR="007F6432" w:rsidRPr="00D9025A" w:rsidRDefault="008E4C14" w:rsidP="009C0137">
            <w:pPr>
              <w:rPr>
                <w:b/>
                <w:bCs/>
                <w:sz w:val="22"/>
                <w:szCs w:val="22"/>
              </w:rPr>
            </w:pPr>
            <w:r w:rsidRPr="008E4C14">
              <w:rPr>
                <w:b/>
                <w:bCs/>
                <w:w w:val="110"/>
                <w:sz w:val="22"/>
                <w:szCs w:val="22"/>
              </w:rPr>
              <w:t>Beceri ve Yetenekler</w:t>
            </w:r>
            <w:r w:rsidR="007F6432">
              <w:rPr>
                <w:b/>
                <w:bCs/>
                <w:w w:val="110"/>
                <w:sz w:val="22"/>
                <w:szCs w:val="22"/>
              </w:rPr>
              <w:t>:</w:t>
            </w:r>
          </w:p>
        </w:tc>
      </w:tr>
      <w:tr w:rsidR="007F6432" w:rsidRPr="00D9025A" w:rsidTr="009C0137">
        <w:tc>
          <w:tcPr>
            <w:tcW w:w="9062" w:type="dxa"/>
          </w:tcPr>
          <w:p w:rsidR="007F6432" w:rsidRDefault="007F6432" w:rsidP="009C0137">
            <w:pPr>
              <w:rPr>
                <w:sz w:val="22"/>
                <w:szCs w:val="22"/>
              </w:rPr>
            </w:pPr>
          </w:p>
          <w:p w:rsidR="00BD4CA3" w:rsidRDefault="00BD4CA3" w:rsidP="00BD4CA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r>
              <w:t xml:space="preserve">657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Memurları</w:t>
            </w:r>
            <w:proofErr w:type="spellEnd"/>
            <w:r>
              <w:t xml:space="preserve"> </w:t>
            </w:r>
            <w:proofErr w:type="spellStart"/>
            <w:r>
              <w:t>Kanunu’nda</w:t>
            </w:r>
            <w:proofErr w:type="spellEnd"/>
            <w:r>
              <w:t xml:space="preserve"> </w:t>
            </w:r>
            <w:proofErr w:type="spellStart"/>
            <w:r>
              <w:t>belirtilen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niteliklere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DE7ECB" w:rsidRDefault="00BD4CA3" w:rsidP="00BD4CA3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218"/>
            </w:pPr>
            <w:proofErr w:type="spellStart"/>
            <w:r>
              <w:t>Görevinin</w:t>
            </w:r>
            <w:proofErr w:type="spellEnd"/>
            <w:r>
              <w:t xml:space="preserve"> </w:t>
            </w:r>
            <w:proofErr w:type="spellStart"/>
            <w:r>
              <w:t>gerektirdiği</w:t>
            </w:r>
            <w:proofErr w:type="spellEnd"/>
            <w:r>
              <w:t xml:space="preserve"> </w:t>
            </w:r>
            <w:proofErr w:type="spellStart"/>
            <w:r>
              <w:t>düzeyde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deneyimine</w:t>
            </w:r>
            <w:proofErr w:type="spellEnd"/>
            <w:r>
              <w:t xml:space="preserve"> </w:t>
            </w:r>
            <w:proofErr w:type="spellStart"/>
            <w:r>
              <w:t>sahip</w:t>
            </w:r>
            <w:proofErr w:type="spellEnd"/>
            <w:r>
              <w:t xml:space="preserve"> </w:t>
            </w:r>
            <w:proofErr w:type="spellStart"/>
            <w:r>
              <w:t>olmak</w:t>
            </w:r>
            <w:proofErr w:type="spellEnd"/>
            <w:r>
              <w:t>.</w:t>
            </w:r>
          </w:p>
          <w:p w:rsidR="00A703C2" w:rsidRPr="00D9025A" w:rsidRDefault="00A703C2" w:rsidP="009C0137">
            <w:pPr>
              <w:rPr>
                <w:sz w:val="22"/>
                <w:szCs w:val="22"/>
              </w:rPr>
            </w:pPr>
          </w:p>
        </w:tc>
      </w:tr>
    </w:tbl>
    <w:p w:rsidR="0053785E" w:rsidRPr="00AB7751" w:rsidRDefault="0053785E">
      <w:pPr>
        <w:rPr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3037"/>
        <w:gridCol w:w="2830"/>
      </w:tblGrid>
      <w:tr w:rsidR="00007298" w:rsidRPr="00080C97" w:rsidTr="008632D2">
        <w:trPr>
          <w:jc w:val="center"/>
        </w:trPr>
        <w:tc>
          <w:tcPr>
            <w:tcW w:w="3195" w:type="dxa"/>
            <w:shd w:val="clear" w:color="auto" w:fill="F2F2F2" w:themeFill="background1" w:themeFillShade="F2"/>
            <w:vAlign w:val="center"/>
          </w:tcPr>
          <w:p w:rsidR="00F30346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Hazırlayan</w:t>
            </w:r>
            <w:r w:rsidR="00F30346" w:rsidRPr="00080C97">
              <w:rPr>
                <w:b/>
                <w:sz w:val="22"/>
                <w:szCs w:val="22"/>
              </w:rPr>
              <w:t xml:space="preserve"> </w:t>
            </w:r>
          </w:p>
          <w:p w:rsidR="00007298" w:rsidRPr="00080C97" w:rsidRDefault="00F30346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Birimi Sorumlusu</w:t>
            </w:r>
          </w:p>
        </w:tc>
        <w:tc>
          <w:tcPr>
            <w:tcW w:w="3037" w:type="dxa"/>
            <w:shd w:val="clear" w:color="auto" w:fill="F2F2F2" w:themeFill="background1" w:themeFillShade="F2"/>
            <w:vAlign w:val="center"/>
          </w:tcPr>
          <w:p w:rsidR="00F30346" w:rsidRDefault="00007298" w:rsidP="00F30346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Kontrol Eden</w:t>
            </w:r>
            <w:r w:rsidR="00F30346" w:rsidRPr="00080C97">
              <w:rPr>
                <w:b/>
                <w:sz w:val="22"/>
                <w:szCs w:val="22"/>
              </w:rPr>
              <w:t xml:space="preserve"> </w:t>
            </w:r>
          </w:p>
          <w:p w:rsidR="00007298" w:rsidRPr="00080C97" w:rsidRDefault="00F30346" w:rsidP="00F30346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Kalite Yönetim Direktörü</w:t>
            </w:r>
          </w:p>
        </w:tc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F30346" w:rsidRDefault="00007298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Onaylayan</w:t>
            </w:r>
            <w:r w:rsidR="00F30346">
              <w:rPr>
                <w:b/>
                <w:sz w:val="22"/>
                <w:szCs w:val="22"/>
              </w:rPr>
              <w:t xml:space="preserve"> </w:t>
            </w:r>
          </w:p>
          <w:p w:rsidR="00007298" w:rsidRPr="00080C97" w:rsidRDefault="00F30346" w:rsidP="00DC0FCA">
            <w:pPr>
              <w:jc w:val="center"/>
              <w:rPr>
                <w:b/>
                <w:sz w:val="22"/>
                <w:szCs w:val="22"/>
              </w:rPr>
            </w:pPr>
            <w:r w:rsidRPr="00080C97">
              <w:rPr>
                <w:b/>
                <w:sz w:val="22"/>
                <w:szCs w:val="22"/>
              </w:rPr>
              <w:t>Dekan</w:t>
            </w:r>
          </w:p>
        </w:tc>
      </w:tr>
      <w:tr w:rsidR="00007298" w:rsidRPr="00080C97" w:rsidTr="00F30346">
        <w:trPr>
          <w:trHeight w:val="1093"/>
          <w:jc w:val="center"/>
        </w:trPr>
        <w:tc>
          <w:tcPr>
            <w:tcW w:w="3195" w:type="dxa"/>
          </w:tcPr>
          <w:p w:rsidR="007B4910" w:rsidRPr="00080C97" w:rsidRDefault="007B4910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37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F3034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0" w:type="dxa"/>
          </w:tcPr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  <w:p w:rsidR="00007298" w:rsidRPr="00080C97" w:rsidRDefault="00007298" w:rsidP="00DC0FC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07298" w:rsidRDefault="00007298"/>
    <w:sectPr w:rsidR="00007298" w:rsidSect="005516BC">
      <w:headerReference w:type="even" r:id="rId7"/>
      <w:headerReference w:type="default" r:id="rId8"/>
      <w:pgSz w:w="11906" w:h="16838"/>
      <w:pgMar w:top="851" w:right="1417" w:bottom="709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9C6" w:rsidRDefault="00F579C6" w:rsidP="00DB3ECB">
      <w:r>
        <w:separator/>
      </w:r>
    </w:p>
  </w:endnote>
  <w:endnote w:type="continuationSeparator" w:id="0">
    <w:p w:rsidR="00F579C6" w:rsidRDefault="00F579C6" w:rsidP="00DB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9C6" w:rsidRDefault="00F579C6" w:rsidP="00DB3ECB">
      <w:r>
        <w:separator/>
      </w:r>
    </w:p>
  </w:footnote>
  <w:footnote w:type="continuationSeparator" w:id="0">
    <w:p w:rsidR="00F579C6" w:rsidRDefault="00F579C6" w:rsidP="00DB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382" w:rsidRDefault="00191382">
    <w:pPr>
      <w:pStyle w:val="stbilgi"/>
    </w:pPr>
  </w:p>
  <w:p w:rsidR="00CF12C2" w:rsidRDefault="00CF12C2"/>
  <w:p w:rsidR="00CF12C2" w:rsidRDefault="00CF12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728"/>
      <w:gridCol w:w="8607"/>
      <w:gridCol w:w="236"/>
    </w:tblGrid>
    <w:tr w:rsidR="00DB3ECB" w:rsidRPr="00426003" w:rsidTr="004F2206">
      <w:trPr>
        <w:trHeight w:val="1643"/>
        <w:jc w:val="center"/>
      </w:trPr>
      <w:tc>
        <w:tcPr>
          <w:tcW w:w="1728" w:type="dxa"/>
          <w:tcMar>
            <w:top w:w="57" w:type="dxa"/>
            <w:bottom w:w="57" w:type="dxa"/>
          </w:tcMar>
          <w:vAlign w:val="center"/>
        </w:tcPr>
        <w:p w:rsidR="00DB3ECB" w:rsidRPr="00426003" w:rsidRDefault="0095737F" w:rsidP="00DB3ECB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</w:rPr>
            <w:drawing>
              <wp:inline distT="0" distB="0" distL="0" distR="0">
                <wp:extent cx="676275" cy="923925"/>
                <wp:effectExtent l="0" t="0" r="0" b="0"/>
                <wp:docPr id="326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07" w:type="dxa"/>
          <w:vAlign w:val="center"/>
        </w:tcPr>
        <w:p w:rsidR="00DB3ECB" w:rsidRPr="00426003" w:rsidRDefault="00DB3ECB" w:rsidP="00DB3ECB">
          <w:pPr>
            <w:jc w:val="center"/>
            <w:rPr>
              <w:b/>
              <w:sz w:val="12"/>
              <w:szCs w:val="12"/>
            </w:rPr>
          </w:pPr>
        </w:p>
        <w:p w:rsidR="0095737F" w:rsidRDefault="0095737F" w:rsidP="0067090F">
          <w:pPr>
            <w:jc w:val="center"/>
            <w:rPr>
              <w:b/>
            </w:rPr>
          </w:pPr>
          <w:r>
            <w:rPr>
              <w:b/>
            </w:rPr>
            <w:t>T.C.</w:t>
          </w:r>
        </w:p>
        <w:p w:rsidR="002E60CB" w:rsidRDefault="0095737F" w:rsidP="0067090F">
          <w:pPr>
            <w:jc w:val="center"/>
            <w:rPr>
              <w:b/>
            </w:rPr>
          </w:pPr>
          <w:r>
            <w:rPr>
              <w:b/>
            </w:rPr>
            <w:t>SAKARYA ÜNİVERSİTESİ</w:t>
          </w:r>
        </w:p>
        <w:p w:rsidR="0095737F" w:rsidRDefault="0095737F" w:rsidP="0067090F">
          <w:pPr>
            <w:jc w:val="center"/>
            <w:rPr>
              <w:b/>
            </w:rPr>
          </w:pPr>
          <w:r>
            <w:rPr>
              <w:b/>
            </w:rPr>
            <w:t>DİŞ HEKİMLİĞİ FAKÜLTESİ</w:t>
          </w:r>
        </w:p>
        <w:p w:rsidR="0095737F" w:rsidRDefault="0095737F" w:rsidP="0067090F">
          <w:pPr>
            <w:jc w:val="center"/>
            <w:rPr>
              <w:b/>
            </w:rPr>
          </w:pPr>
          <w:r>
            <w:rPr>
              <w:b/>
            </w:rPr>
            <w:t>UYGULAMA</w:t>
          </w:r>
          <w:r w:rsidR="00752CB9">
            <w:rPr>
              <w:b/>
            </w:rPr>
            <w:t xml:space="preserve"> </w:t>
          </w:r>
          <w:r w:rsidR="007B4910">
            <w:rPr>
              <w:b/>
            </w:rPr>
            <w:t>ve</w:t>
          </w:r>
          <w:r>
            <w:rPr>
              <w:b/>
            </w:rPr>
            <w:t xml:space="preserve"> ARAŞTIRMA MERKEZİ</w:t>
          </w:r>
        </w:p>
        <w:p w:rsidR="00451209" w:rsidRDefault="0004434B" w:rsidP="0067090F">
          <w:pPr>
            <w:pStyle w:val="TableParagraph"/>
            <w:spacing w:before="3"/>
            <w:ind w:left="1338" w:right="1337"/>
            <w:jc w:val="center"/>
            <w:rPr>
              <w:b/>
              <w:w w:val="105"/>
              <w:sz w:val="24"/>
              <w:szCs w:val="24"/>
              <w:lang w:val="tr-TR"/>
            </w:rPr>
          </w:pPr>
          <w:r>
            <w:rPr>
              <w:b/>
              <w:w w:val="105"/>
              <w:sz w:val="24"/>
              <w:szCs w:val="24"/>
              <w:lang w:val="tr-TR"/>
            </w:rPr>
            <w:t>KLİNİK KALİTE</w:t>
          </w:r>
          <w:r w:rsidR="004F2206">
            <w:rPr>
              <w:b/>
              <w:w w:val="105"/>
              <w:sz w:val="24"/>
              <w:szCs w:val="24"/>
              <w:lang w:val="tr-TR"/>
            </w:rPr>
            <w:t xml:space="preserve"> BİRİM </w:t>
          </w:r>
          <w:r w:rsidR="00DB1832" w:rsidRPr="00DB1832">
            <w:rPr>
              <w:b/>
              <w:w w:val="105"/>
              <w:sz w:val="24"/>
              <w:szCs w:val="24"/>
              <w:lang w:val="tr-TR"/>
            </w:rPr>
            <w:t xml:space="preserve">SORUMLUSU </w:t>
          </w:r>
        </w:p>
        <w:p w:rsidR="00DB3ECB" w:rsidRPr="00160E31" w:rsidRDefault="00DB1832" w:rsidP="0067090F">
          <w:pPr>
            <w:pStyle w:val="TableParagraph"/>
            <w:spacing w:before="3"/>
            <w:ind w:left="1338" w:right="1337"/>
            <w:jc w:val="center"/>
            <w:rPr>
              <w:b/>
              <w:sz w:val="48"/>
              <w:szCs w:val="48"/>
              <w:lang w:val="tr-TR"/>
            </w:rPr>
          </w:pPr>
          <w:r w:rsidRPr="00DB1832">
            <w:rPr>
              <w:b/>
              <w:w w:val="105"/>
              <w:sz w:val="24"/>
              <w:szCs w:val="24"/>
              <w:lang w:val="tr-TR"/>
            </w:rPr>
            <w:t>GÖREV TANIMI</w:t>
          </w:r>
        </w:p>
      </w:tc>
      <w:tc>
        <w:tcPr>
          <w:tcW w:w="236" w:type="dxa"/>
          <w:vAlign w:val="bottom"/>
        </w:tcPr>
        <w:p w:rsidR="00DB3ECB" w:rsidRPr="008F3DEF" w:rsidRDefault="00DB3ECB" w:rsidP="00DB3ECB">
          <w:pPr>
            <w:rPr>
              <w:sz w:val="2"/>
              <w:szCs w:val="2"/>
            </w:rPr>
          </w:pPr>
        </w:p>
      </w:tc>
    </w:tr>
  </w:tbl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95737F" w:rsidRDefault="0095737F" w:rsidP="00DB3ECB">
    <w:pPr>
      <w:pStyle w:val="stbilgi"/>
      <w:rPr>
        <w:sz w:val="4"/>
        <w:szCs w:val="4"/>
      </w:rPr>
    </w:pPr>
  </w:p>
  <w:p w:rsidR="00DB3ECB" w:rsidRDefault="0095737F" w:rsidP="00DB3ECB">
    <w:pPr>
      <w:pStyle w:val="stbilgi"/>
      <w:rPr>
        <w:sz w:val="4"/>
        <w:szCs w:val="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-67310</wp:posOffset>
          </wp:positionV>
          <wp:extent cx="7086600" cy="73660"/>
          <wp:effectExtent l="0" t="0" r="0" b="0"/>
          <wp:wrapNone/>
          <wp:docPr id="3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F53" w:rsidRDefault="00FF6F53" w:rsidP="0095737F">
    <w:pPr>
      <w:pStyle w:val="stbilgi"/>
      <w:rPr>
        <w:sz w:val="4"/>
        <w:szCs w:val="4"/>
      </w:rPr>
    </w:pPr>
  </w:p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95737F" w:rsidTr="009E50B1">
      <w:trPr>
        <w:jc w:val="center"/>
      </w:trPr>
      <w:tc>
        <w:tcPr>
          <w:tcW w:w="2741" w:type="dxa"/>
        </w:tcPr>
        <w:p w:rsidR="0095737F" w:rsidRPr="0095737F" w:rsidRDefault="0095737F" w:rsidP="002E60CB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785AB3">
            <w:rPr>
              <w:rStyle w:val="SayfaNumaras"/>
              <w:noProof/>
              <w:sz w:val="18"/>
              <w:szCs w:val="18"/>
            </w:rPr>
            <w:t>KU02.YD.2</w:t>
          </w:r>
          <w:r w:rsidR="00D201E9">
            <w:rPr>
              <w:rStyle w:val="SayfaNumaras"/>
              <w:noProof/>
              <w:sz w:val="18"/>
              <w:szCs w:val="18"/>
            </w:rPr>
            <w:t>9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="00785AB3">
            <w:rPr>
              <w:rStyle w:val="SayfaNumaras"/>
              <w:noProof/>
              <w:sz w:val="18"/>
              <w:szCs w:val="18"/>
            </w:rPr>
            <w:t>23.10.2020</w:t>
          </w:r>
        </w:p>
      </w:tc>
      <w:tc>
        <w:tcPr>
          <w:tcW w:w="274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="00785AB3">
            <w:rPr>
              <w:rStyle w:val="SayfaNumaras"/>
              <w:noProof/>
              <w:sz w:val="18"/>
              <w:szCs w:val="18"/>
            </w:rPr>
            <w:t xml:space="preserve"> 23.10.2020</w:t>
          </w:r>
        </w:p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95737F" w:rsidRPr="0095737F" w:rsidRDefault="0095737F" w:rsidP="0095737F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201E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D201E9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95737F" w:rsidRDefault="0095737F" w:rsidP="0095737F">
    <w:pPr>
      <w:pStyle w:val="stbilgi"/>
      <w:rPr>
        <w:sz w:val="4"/>
        <w:szCs w:val="4"/>
      </w:rPr>
    </w:pPr>
  </w:p>
  <w:p w:rsidR="0095737F" w:rsidRPr="006558A5" w:rsidRDefault="0095737F" w:rsidP="0095737F">
    <w:pPr>
      <w:pStyle w:val="stbilgi"/>
      <w:rPr>
        <w:sz w:val="4"/>
        <w:szCs w:val="4"/>
      </w:rPr>
    </w:pPr>
  </w:p>
  <w:p w:rsidR="00CF12C2" w:rsidRDefault="00CF12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31AD"/>
    <w:multiLevelType w:val="hybridMultilevel"/>
    <w:tmpl w:val="D90C571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875544"/>
    <w:multiLevelType w:val="hybridMultilevel"/>
    <w:tmpl w:val="7276B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36552"/>
    <w:multiLevelType w:val="hybridMultilevel"/>
    <w:tmpl w:val="B04619E4"/>
    <w:lvl w:ilvl="0" w:tplc="87C8A3CA">
      <w:numFmt w:val="bullet"/>
      <w:lvlText w:val=""/>
      <w:lvlJc w:val="left"/>
      <w:pPr>
        <w:ind w:left="278" w:hanging="17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FB9C3990">
      <w:numFmt w:val="bullet"/>
      <w:lvlText w:val="•"/>
      <w:lvlJc w:val="left"/>
      <w:pPr>
        <w:ind w:left="702" w:hanging="176"/>
      </w:pPr>
      <w:rPr>
        <w:rFonts w:hint="default"/>
      </w:rPr>
    </w:lvl>
    <w:lvl w:ilvl="2" w:tplc="D1426A74">
      <w:numFmt w:val="bullet"/>
      <w:lvlText w:val="•"/>
      <w:lvlJc w:val="left"/>
      <w:pPr>
        <w:ind w:left="1124" w:hanging="176"/>
      </w:pPr>
      <w:rPr>
        <w:rFonts w:hint="default"/>
      </w:rPr>
    </w:lvl>
    <w:lvl w:ilvl="3" w:tplc="5B7AE290">
      <w:numFmt w:val="bullet"/>
      <w:lvlText w:val="•"/>
      <w:lvlJc w:val="left"/>
      <w:pPr>
        <w:ind w:left="1546" w:hanging="176"/>
      </w:pPr>
      <w:rPr>
        <w:rFonts w:hint="default"/>
      </w:rPr>
    </w:lvl>
    <w:lvl w:ilvl="4" w:tplc="4ECA0706">
      <w:numFmt w:val="bullet"/>
      <w:lvlText w:val="•"/>
      <w:lvlJc w:val="left"/>
      <w:pPr>
        <w:ind w:left="1968" w:hanging="176"/>
      </w:pPr>
      <w:rPr>
        <w:rFonts w:hint="default"/>
      </w:rPr>
    </w:lvl>
    <w:lvl w:ilvl="5" w:tplc="E1504198">
      <w:numFmt w:val="bullet"/>
      <w:lvlText w:val="•"/>
      <w:lvlJc w:val="left"/>
      <w:pPr>
        <w:ind w:left="2391" w:hanging="176"/>
      </w:pPr>
      <w:rPr>
        <w:rFonts w:hint="default"/>
      </w:rPr>
    </w:lvl>
    <w:lvl w:ilvl="6" w:tplc="D1007640">
      <w:numFmt w:val="bullet"/>
      <w:lvlText w:val="•"/>
      <w:lvlJc w:val="left"/>
      <w:pPr>
        <w:ind w:left="2813" w:hanging="176"/>
      </w:pPr>
      <w:rPr>
        <w:rFonts w:hint="default"/>
      </w:rPr>
    </w:lvl>
    <w:lvl w:ilvl="7" w:tplc="E4F8A166">
      <w:numFmt w:val="bullet"/>
      <w:lvlText w:val="•"/>
      <w:lvlJc w:val="left"/>
      <w:pPr>
        <w:ind w:left="3235" w:hanging="176"/>
      </w:pPr>
      <w:rPr>
        <w:rFonts w:hint="default"/>
      </w:rPr>
    </w:lvl>
    <w:lvl w:ilvl="8" w:tplc="4454B2A8">
      <w:numFmt w:val="bullet"/>
      <w:lvlText w:val="•"/>
      <w:lvlJc w:val="left"/>
      <w:pPr>
        <w:ind w:left="3657" w:hanging="176"/>
      </w:pPr>
      <w:rPr>
        <w:rFonts w:hint="default"/>
      </w:rPr>
    </w:lvl>
  </w:abstractNum>
  <w:abstractNum w:abstractNumId="3">
    <w:nsid w:val="23C03202"/>
    <w:multiLevelType w:val="hybridMultilevel"/>
    <w:tmpl w:val="78248076"/>
    <w:lvl w:ilvl="0" w:tplc="041F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>
    <w:nsid w:val="39CE5AD5"/>
    <w:multiLevelType w:val="hybridMultilevel"/>
    <w:tmpl w:val="DCBCD0EA"/>
    <w:lvl w:ilvl="0" w:tplc="041F0001">
      <w:start w:val="1"/>
      <w:numFmt w:val="bullet"/>
      <w:lvlText w:val=""/>
      <w:lvlJc w:val="left"/>
      <w:pPr>
        <w:ind w:left="5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52" w:hanging="360"/>
      </w:pPr>
      <w:rPr>
        <w:rFonts w:ascii="Wingdings" w:hAnsi="Wingdings" w:hint="default"/>
      </w:rPr>
    </w:lvl>
  </w:abstractNum>
  <w:abstractNum w:abstractNumId="5">
    <w:nsid w:val="45447E46"/>
    <w:multiLevelType w:val="hybridMultilevel"/>
    <w:tmpl w:val="3104CB7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6B2229"/>
    <w:multiLevelType w:val="hybridMultilevel"/>
    <w:tmpl w:val="59348A06"/>
    <w:lvl w:ilvl="0" w:tplc="A4FA9162">
      <w:numFmt w:val="bullet"/>
      <w:lvlText w:val=""/>
      <w:lvlJc w:val="left"/>
      <w:pPr>
        <w:ind w:left="46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04CB4B8">
      <w:numFmt w:val="bullet"/>
      <w:lvlText w:val="•"/>
      <w:lvlJc w:val="left"/>
      <w:pPr>
        <w:ind w:left="1219" w:hanging="360"/>
      </w:pPr>
      <w:rPr>
        <w:rFonts w:hint="default"/>
      </w:rPr>
    </w:lvl>
    <w:lvl w:ilvl="2" w:tplc="98DE2144">
      <w:numFmt w:val="bullet"/>
      <w:lvlText w:val="•"/>
      <w:lvlJc w:val="left"/>
      <w:pPr>
        <w:ind w:left="1979" w:hanging="360"/>
      </w:pPr>
      <w:rPr>
        <w:rFonts w:hint="default"/>
      </w:rPr>
    </w:lvl>
    <w:lvl w:ilvl="3" w:tplc="9B9A102E"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F4588292">
      <w:numFmt w:val="bullet"/>
      <w:lvlText w:val="•"/>
      <w:lvlJc w:val="left"/>
      <w:pPr>
        <w:ind w:left="3499" w:hanging="360"/>
      </w:pPr>
      <w:rPr>
        <w:rFonts w:hint="default"/>
      </w:rPr>
    </w:lvl>
    <w:lvl w:ilvl="5" w:tplc="AC420450">
      <w:numFmt w:val="bullet"/>
      <w:lvlText w:val="•"/>
      <w:lvlJc w:val="left"/>
      <w:pPr>
        <w:ind w:left="4259" w:hanging="360"/>
      </w:pPr>
      <w:rPr>
        <w:rFonts w:hint="default"/>
      </w:rPr>
    </w:lvl>
    <w:lvl w:ilvl="6" w:tplc="C1FC7D7C">
      <w:numFmt w:val="bullet"/>
      <w:lvlText w:val="•"/>
      <w:lvlJc w:val="left"/>
      <w:pPr>
        <w:ind w:left="5019" w:hanging="360"/>
      </w:pPr>
      <w:rPr>
        <w:rFonts w:hint="default"/>
      </w:rPr>
    </w:lvl>
    <w:lvl w:ilvl="7" w:tplc="90C8DC28">
      <w:numFmt w:val="bullet"/>
      <w:lvlText w:val="•"/>
      <w:lvlJc w:val="left"/>
      <w:pPr>
        <w:ind w:left="5779" w:hanging="360"/>
      </w:pPr>
      <w:rPr>
        <w:rFonts w:hint="default"/>
      </w:rPr>
    </w:lvl>
    <w:lvl w:ilvl="8" w:tplc="6E22ABAA">
      <w:numFmt w:val="bullet"/>
      <w:lvlText w:val="•"/>
      <w:lvlJc w:val="left"/>
      <w:pPr>
        <w:ind w:left="6539" w:hanging="360"/>
      </w:pPr>
      <w:rPr>
        <w:rFonts w:hint="default"/>
      </w:rPr>
    </w:lvl>
  </w:abstractNum>
  <w:abstractNum w:abstractNumId="7">
    <w:nsid w:val="52054D34"/>
    <w:multiLevelType w:val="hybridMultilevel"/>
    <w:tmpl w:val="F612ADE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2B6E08"/>
    <w:multiLevelType w:val="hybridMultilevel"/>
    <w:tmpl w:val="DBC827EE"/>
    <w:lvl w:ilvl="0" w:tplc="2B6660F2">
      <w:numFmt w:val="bullet"/>
      <w:lvlText w:val=""/>
      <w:lvlJc w:val="left"/>
      <w:pPr>
        <w:ind w:left="278" w:hanging="176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AF69C24">
      <w:numFmt w:val="bullet"/>
      <w:lvlText w:val="•"/>
      <w:lvlJc w:val="left"/>
      <w:pPr>
        <w:ind w:left="1086" w:hanging="176"/>
      </w:pPr>
      <w:rPr>
        <w:rFonts w:hint="default"/>
      </w:rPr>
    </w:lvl>
    <w:lvl w:ilvl="2" w:tplc="AF90A07E">
      <w:numFmt w:val="bullet"/>
      <w:lvlText w:val="•"/>
      <w:lvlJc w:val="left"/>
      <w:pPr>
        <w:ind w:left="1892" w:hanging="176"/>
      </w:pPr>
      <w:rPr>
        <w:rFonts w:hint="default"/>
      </w:rPr>
    </w:lvl>
    <w:lvl w:ilvl="3" w:tplc="9DF0735C">
      <w:numFmt w:val="bullet"/>
      <w:lvlText w:val="•"/>
      <w:lvlJc w:val="left"/>
      <w:pPr>
        <w:ind w:left="2698" w:hanging="176"/>
      </w:pPr>
      <w:rPr>
        <w:rFonts w:hint="default"/>
      </w:rPr>
    </w:lvl>
    <w:lvl w:ilvl="4" w:tplc="06AC5F78">
      <w:numFmt w:val="bullet"/>
      <w:lvlText w:val="•"/>
      <w:lvlJc w:val="left"/>
      <w:pPr>
        <w:ind w:left="3504" w:hanging="176"/>
      </w:pPr>
      <w:rPr>
        <w:rFonts w:hint="default"/>
      </w:rPr>
    </w:lvl>
    <w:lvl w:ilvl="5" w:tplc="0360F946">
      <w:numFmt w:val="bullet"/>
      <w:lvlText w:val="•"/>
      <w:lvlJc w:val="left"/>
      <w:pPr>
        <w:ind w:left="4311" w:hanging="176"/>
      </w:pPr>
      <w:rPr>
        <w:rFonts w:hint="default"/>
      </w:rPr>
    </w:lvl>
    <w:lvl w:ilvl="6" w:tplc="BF48B476">
      <w:numFmt w:val="bullet"/>
      <w:lvlText w:val="•"/>
      <w:lvlJc w:val="left"/>
      <w:pPr>
        <w:ind w:left="5117" w:hanging="176"/>
      </w:pPr>
      <w:rPr>
        <w:rFonts w:hint="default"/>
      </w:rPr>
    </w:lvl>
    <w:lvl w:ilvl="7" w:tplc="AE429070">
      <w:numFmt w:val="bullet"/>
      <w:lvlText w:val="•"/>
      <w:lvlJc w:val="left"/>
      <w:pPr>
        <w:ind w:left="5923" w:hanging="176"/>
      </w:pPr>
      <w:rPr>
        <w:rFonts w:hint="default"/>
      </w:rPr>
    </w:lvl>
    <w:lvl w:ilvl="8" w:tplc="8926EA52">
      <w:numFmt w:val="bullet"/>
      <w:lvlText w:val="•"/>
      <w:lvlJc w:val="left"/>
      <w:pPr>
        <w:ind w:left="6729" w:hanging="176"/>
      </w:pPr>
      <w:rPr>
        <w:rFonts w:hint="default"/>
      </w:rPr>
    </w:lvl>
  </w:abstractNum>
  <w:abstractNum w:abstractNumId="9">
    <w:nsid w:val="6871046F"/>
    <w:multiLevelType w:val="hybridMultilevel"/>
    <w:tmpl w:val="A3EAE38A"/>
    <w:lvl w:ilvl="0" w:tplc="D2746554">
      <w:numFmt w:val="bullet"/>
      <w:lvlText w:val=""/>
      <w:lvlJc w:val="left"/>
      <w:pPr>
        <w:ind w:left="277" w:hanging="17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A21CA744">
      <w:numFmt w:val="bullet"/>
      <w:lvlText w:val="•"/>
      <w:lvlJc w:val="left"/>
      <w:pPr>
        <w:ind w:left="1086" w:hanging="176"/>
      </w:pPr>
      <w:rPr>
        <w:rFonts w:hint="default"/>
      </w:rPr>
    </w:lvl>
    <w:lvl w:ilvl="2" w:tplc="5262FA02">
      <w:numFmt w:val="bullet"/>
      <w:lvlText w:val="•"/>
      <w:lvlJc w:val="left"/>
      <w:pPr>
        <w:ind w:left="1892" w:hanging="176"/>
      </w:pPr>
      <w:rPr>
        <w:rFonts w:hint="default"/>
      </w:rPr>
    </w:lvl>
    <w:lvl w:ilvl="3" w:tplc="B3E01DBE">
      <w:numFmt w:val="bullet"/>
      <w:lvlText w:val="•"/>
      <w:lvlJc w:val="left"/>
      <w:pPr>
        <w:ind w:left="2698" w:hanging="176"/>
      </w:pPr>
      <w:rPr>
        <w:rFonts w:hint="default"/>
      </w:rPr>
    </w:lvl>
    <w:lvl w:ilvl="4" w:tplc="5E32183E">
      <w:numFmt w:val="bullet"/>
      <w:lvlText w:val="•"/>
      <w:lvlJc w:val="left"/>
      <w:pPr>
        <w:ind w:left="3504" w:hanging="176"/>
      </w:pPr>
      <w:rPr>
        <w:rFonts w:hint="default"/>
      </w:rPr>
    </w:lvl>
    <w:lvl w:ilvl="5" w:tplc="8A962E84">
      <w:numFmt w:val="bullet"/>
      <w:lvlText w:val="•"/>
      <w:lvlJc w:val="left"/>
      <w:pPr>
        <w:ind w:left="4311" w:hanging="176"/>
      </w:pPr>
      <w:rPr>
        <w:rFonts w:hint="default"/>
      </w:rPr>
    </w:lvl>
    <w:lvl w:ilvl="6" w:tplc="DAA6A336">
      <w:numFmt w:val="bullet"/>
      <w:lvlText w:val="•"/>
      <w:lvlJc w:val="left"/>
      <w:pPr>
        <w:ind w:left="5117" w:hanging="176"/>
      </w:pPr>
      <w:rPr>
        <w:rFonts w:hint="default"/>
      </w:rPr>
    </w:lvl>
    <w:lvl w:ilvl="7" w:tplc="E6C6DC7C">
      <w:numFmt w:val="bullet"/>
      <w:lvlText w:val="•"/>
      <w:lvlJc w:val="left"/>
      <w:pPr>
        <w:ind w:left="5923" w:hanging="176"/>
      </w:pPr>
      <w:rPr>
        <w:rFonts w:hint="default"/>
      </w:rPr>
    </w:lvl>
    <w:lvl w:ilvl="8" w:tplc="007CD09A">
      <w:numFmt w:val="bullet"/>
      <w:lvlText w:val="•"/>
      <w:lvlJc w:val="left"/>
      <w:pPr>
        <w:ind w:left="6729" w:hanging="176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73"/>
    <w:rsid w:val="00007298"/>
    <w:rsid w:val="00010971"/>
    <w:rsid w:val="0004434B"/>
    <w:rsid w:val="00080C97"/>
    <w:rsid w:val="00091A81"/>
    <w:rsid w:val="000E7B06"/>
    <w:rsid w:val="000F64DE"/>
    <w:rsid w:val="001437DF"/>
    <w:rsid w:val="00160E31"/>
    <w:rsid w:val="00174CE6"/>
    <w:rsid w:val="00191382"/>
    <w:rsid w:val="001A0F61"/>
    <w:rsid w:val="001A668C"/>
    <w:rsid w:val="001E4132"/>
    <w:rsid w:val="001E70D6"/>
    <w:rsid w:val="002A5D63"/>
    <w:rsid w:val="002B43E9"/>
    <w:rsid w:val="002C0BFC"/>
    <w:rsid w:val="002E60CB"/>
    <w:rsid w:val="002F668E"/>
    <w:rsid w:val="003038B1"/>
    <w:rsid w:val="00321F7D"/>
    <w:rsid w:val="00330713"/>
    <w:rsid w:val="003720EA"/>
    <w:rsid w:val="003B1F73"/>
    <w:rsid w:val="003C3713"/>
    <w:rsid w:val="003D6CF0"/>
    <w:rsid w:val="00411CED"/>
    <w:rsid w:val="00435698"/>
    <w:rsid w:val="00451209"/>
    <w:rsid w:val="00483716"/>
    <w:rsid w:val="004A0191"/>
    <w:rsid w:val="004A25FA"/>
    <w:rsid w:val="004B34B4"/>
    <w:rsid w:val="004E4A68"/>
    <w:rsid w:val="004F2206"/>
    <w:rsid w:val="004F5654"/>
    <w:rsid w:val="00505798"/>
    <w:rsid w:val="005214B6"/>
    <w:rsid w:val="00525558"/>
    <w:rsid w:val="00525B93"/>
    <w:rsid w:val="0053785E"/>
    <w:rsid w:val="005516BC"/>
    <w:rsid w:val="005761CE"/>
    <w:rsid w:val="005C66C4"/>
    <w:rsid w:val="0067090F"/>
    <w:rsid w:val="00686D50"/>
    <w:rsid w:val="00690AEC"/>
    <w:rsid w:val="006957A0"/>
    <w:rsid w:val="006A7E33"/>
    <w:rsid w:val="006E797E"/>
    <w:rsid w:val="006F735A"/>
    <w:rsid w:val="00723CC9"/>
    <w:rsid w:val="00735EEF"/>
    <w:rsid w:val="0074397B"/>
    <w:rsid w:val="00745992"/>
    <w:rsid w:val="00752CB9"/>
    <w:rsid w:val="00756E10"/>
    <w:rsid w:val="00782D37"/>
    <w:rsid w:val="00785AB3"/>
    <w:rsid w:val="007900F6"/>
    <w:rsid w:val="007B4910"/>
    <w:rsid w:val="007F6432"/>
    <w:rsid w:val="00812CE6"/>
    <w:rsid w:val="0082503B"/>
    <w:rsid w:val="00861719"/>
    <w:rsid w:val="008632D2"/>
    <w:rsid w:val="00896D4C"/>
    <w:rsid w:val="008A272E"/>
    <w:rsid w:val="008A3692"/>
    <w:rsid w:val="008A4457"/>
    <w:rsid w:val="008A5F10"/>
    <w:rsid w:val="008D04B9"/>
    <w:rsid w:val="008E4C14"/>
    <w:rsid w:val="0095737F"/>
    <w:rsid w:val="00965B12"/>
    <w:rsid w:val="00972CCC"/>
    <w:rsid w:val="00976F3A"/>
    <w:rsid w:val="00985948"/>
    <w:rsid w:val="009930C5"/>
    <w:rsid w:val="009C0280"/>
    <w:rsid w:val="009E50B1"/>
    <w:rsid w:val="00A703C2"/>
    <w:rsid w:val="00A74294"/>
    <w:rsid w:val="00A84E29"/>
    <w:rsid w:val="00AB7751"/>
    <w:rsid w:val="00B00FA4"/>
    <w:rsid w:val="00B33A09"/>
    <w:rsid w:val="00B50BAC"/>
    <w:rsid w:val="00BB2911"/>
    <w:rsid w:val="00BC29B9"/>
    <w:rsid w:val="00BD4CA3"/>
    <w:rsid w:val="00BE12F2"/>
    <w:rsid w:val="00C17A0C"/>
    <w:rsid w:val="00C22440"/>
    <w:rsid w:val="00C365B9"/>
    <w:rsid w:val="00CB0DD8"/>
    <w:rsid w:val="00CD4DF7"/>
    <w:rsid w:val="00CD6C37"/>
    <w:rsid w:val="00CF0E87"/>
    <w:rsid w:val="00CF12C2"/>
    <w:rsid w:val="00D201E9"/>
    <w:rsid w:val="00D30C38"/>
    <w:rsid w:val="00D84976"/>
    <w:rsid w:val="00D85266"/>
    <w:rsid w:val="00D85908"/>
    <w:rsid w:val="00D9025A"/>
    <w:rsid w:val="00D962AD"/>
    <w:rsid w:val="00DA15CC"/>
    <w:rsid w:val="00DB1832"/>
    <w:rsid w:val="00DB2CC8"/>
    <w:rsid w:val="00DB3ECB"/>
    <w:rsid w:val="00DD7CAA"/>
    <w:rsid w:val="00DF689A"/>
    <w:rsid w:val="00E54107"/>
    <w:rsid w:val="00EB48DA"/>
    <w:rsid w:val="00F22205"/>
    <w:rsid w:val="00F30346"/>
    <w:rsid w:val="00F4468A"/>
    <w:rsid w:val="00F579C6"/>
    <w:rsid w:val="00FB6878"/>
    <w:rsid w:val="00FF0E91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62CE7B-A947-4AFE-ACF7-C4A9C5D7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8371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C6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DB3EC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B3ECB"/>
    <w:rPr>
      <w:sz w:val="24"/>
      <w:szCs w:val="24"/>
    </w:rPr>
  </w:style>
  <w:style w:type="paragraph" w:styleId="Altbilgi">
    <w:name w:val="footer"/>
    <w:basedOn w:val="Normal"/>
    <w:link w:val="AltbilgiChar"/>
    <w:rsid w:val="00DB3EC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B3ECB"/>
    <w:rPr>
      <w:sz w:val="24"/>
      <w:szCs w:val="24"/>
    </w:rPr>
  </w:style>
  <w:style w:type="character" w:styleId="SayfaNumaras">
    <w:name w:val="page number"/>
    <w:rsid w:val="00FF6F53"/>
  </w:style>
  <w:style w:type="table" w:customStyle="1" w:styleId="TableNormal">
    <w:name w:val="Table Normal"/>
    <w:uiPriority w:val="2"/>
    <w:semiHidden/>
    <w:unhideWhenUsed/>
    <w:qFormat/>
    <w:rsid w:val="00D9025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025A"/>
    <w:pPr>
      <w:widowControl w:val="0"/>
      <w:autoSpaceDE w:val="0"/>
      <w:autoSpaceDN w:val="0"/>
      <w:ind w:left="103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A70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DÜZCE AĞIZ               VE DİŞ SAĞLIĞI MERKEZİ</vt:lpstr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DÜZCE AĞIZ               VE DİŞ SAĞLIĞI MERKEZİ</dc:title>
  <dc:subject/>
  <dc:creator>MELİHA-2</dc:creator>
  <cp:keywords/>
  <cp:lastModifiedBy>SAU4</cp:lastModifiedBy>
  <cp:revision>3</cp:revision>
  <cp:lastPrinted>2020-10-26T06:32:00Z</cp:lastPrinted>
  <dcterms:created xsi:type="dcterms:W3CDTF">2020-10-28T06:41:00Z</dcterms:created>
  <dcterms:modified xsi:type="dcterms:W3CDTF">2020-10-28T06:50:00Z</dcterms:modified>
</cp:coreProperties>
</file>