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Diş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Hekimliği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BC29B9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785AB3" w:rsidRDefault="004F2206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Bölüm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Sekreterliği</w:t>
            </w:r>
            <w:proofErr w:type="spellEnd"/>
            <w:r w:rsidR="00785AB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85AB3">
              <w:rPr>
                <w:rFonts w:asciiTheme="majorBidi" w:hAnsiTheme="majorBidi" w:cstheme="majorBidi"/>
              </w:rPr>
              <w:t>Birimi</w:t>
            </w:r>
            <w:proofErr w:type="spellEnd"/>
          </w:p>
          <w:p w:rsidR="00BC29B9" w:rsidRPr="00BC29B9" w:rsidRDefault="00785AB3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ka</w:t>
            </w:r>
            <w:proofErr w:type="spellEnd"/>
            <w:r w:rsidR="00BC29B9"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C29B9" w:rsidRPr="00BC29B9">
              <w:rPr>
                <w:rFonts w:asciiTheme="majorBidi" w:hAnsiTheme="majorBidi" w:cstheme="majorBidi"/>
              </w:rPr>
              <w:t>Birim</w:t>
            </w:r>
            <w:proofErr w:type="spellEnd"/>
            <w:r w:rsidR="00BC29B9"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C29B9" w:rsidRPr="00BC29B9">
              <w:rPr>
                <w:rFonts w:asciiTheme="majorBidi" w:hAnsiTheme="majorBidi" w:cstheme="majorBidi"/>
              </w:rPr>
              <w:t>Sorumlusu</w:t>
            </w:r>
            <w:proofErr w:type="spellEnd"/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Yardımcısı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Dekanlık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tarafından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görevlendirilecek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personel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  <w:bookmarkStart w:id="0" w:name="_GoBack"/>
          </w:p>
          <w:bookmarkEnd w:id="0"/>
          <w:p w:rsidR="00BC29B9" w:rsidRDefault="00BC29B9">
            <w:pPr>
              <w:rPr>
                <w:sz w:val="22"/>
                <w:szCs w:val="22"/>
              </w:rPr>
            </w:pPr>
            <w:r w:rsidRPr="00BC29B9">
              <w:rPr>
                <w:sz w:val="22"/>
                <w:szCs w:val="22"/>
              </w:rPr>
              <w:t>Aşağıda tanımlanan sorumluluğunda bulunan görev</w:t>
            </w:r>
            <w:r w:rsidR="00D30C38">
              <w:rPr>
                <w:sz w:val="22"/>
                <w:szCs w:val="22"/>
              </w:rPr>
              <w:t>leri eksiksiz yerine getirerek.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4F2206">
        <w:trPr>
          <w:trHeight w:val="3479"/>
        </w:trPr>
        <w:tc>
          <w:tcPr>
            <w:tcW w:w="9062" w:type="dxa"/>
          </w:tcPr>
          <w:p w:rsidR="00A703C2" w:rsidRPr="00A703C2" w:rsidRDefault="00A703C2" w:rsidP="00CF0E87">
            <w:pPr>
              <w:pStyle w:val="TableParagraph"/>
              <w:tabs>
                <w:tab w:val="left" w:pos="230"/>
              </w:tabs>
              <w:ind w:left="720" w:right="218"/>
            </w:pPr>
          </w:p>
          <w:p w:rsidR="00D9025A" w:rsidRDefault="004F2206" w:rsidP="004F2206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76" w:lineRule="auto"/>
              <w:ind w:right="218"/>
              <w:jc w:val="both"/>
            </w:pPr>
            <w:proofErr w:type="spellStart"/>
            <w:r w:rsidRPr="006B1E16">
              <w:t>Bölüm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Kurulu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Kararlarının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ve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üst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yazıların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Bölüm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Başkanı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gözetiminde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yazılması</w:t>
            </w:r>
            <w:proofErr w:type="spellEnd"/>
            <w:r w:rsidRPr="006B1E16">
              <w:t>.</w:t>
            </w:r>
          </w:p>
          <w:p w:rsidR="004F2206" w:rsidRDefault="004F2206" w:rsidP="004F2206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76" w:lineRule="auto"/>
              <w:ind w:right="218"/>
              <w:jc w:val="both"/>
            </w:pPr>
            <w:proofErr w:type="spellStart"/>
            <w:r w:rsidRPr="00B73ED5">
              <w:t>Giden</w:t>
            </w:r>
            <w:proofErr w:type="spellEnd"/>
            <w:r w:rsidRPr="00B73ED5">
              <w:t xml:space="preserve"> </w:t>
            </w:r>
            <w:proofErr w:type="spellStart"/>
            <w:r w:rsidRPr="00B73ED5">
              <w:t>evrakların</w:t>
            </w:r>
            <w:proofErr w:type="spellEnd"/>
            <w:r w:rsidRPr="00B73ED5">
              <w:t xml:space="preserve"> </w:t>
            </w:r>
            <w:proofErr w:type="spellStart"/>
            <w:r w:rsidRPr="00B73ED5">
              <w:t>kayıt</w:t>
            </w:r>
            <w:proofErr w:type="spellEnd"/>
            <w:r w:rsidRPr="00B73ED5">
              <w:t xml:space="preserve"> </w:t>
            </w:r>
            <w:proofErr w:type="spellStart"/>
            <w:r w:rsidRPr="00B73ED5">
              <w:t>edilmesi</w:t>
            </w:r>
            <w:proofErr w:type="spellEnd"/>
            <w:r w:rsidRPr="00B73ED5">
              <w:t xml:space="preserve"> </w:t>
            </w:r>
            <w:proofErr w:type="spellStart"/>
            <w:r w:rsidRPr="00B73ED5">
              <w:t>ve</w:t>
            </w:r>
            <w:proofErr w:type="spellEnd"/>
            <w:r w:rsidRPr="00B73ED5">
              <w:t xml:space="preserve"> </w:t>
            </w:r>
            <w:proofErr w:type="spellStart"/>
            <w:r w:rsidRPr="00B73ED5">
              <w:t>suretlerinin</w:t>
            </w:r>
            <w:proofErr w:type="spellEnd"/>
            <w:r w:rsidRPr="00B73ED5">
              <w:t xml:space="preserve"> </w:t>
            </w:r>
            <w:proofErr w:type="spellStart"/>
            <w:r w:rsidRPr="00B73ED5">
              <w:t>dosyalanması</w:t>
            </w:r>
            <w:proofErr w:type="spellEnd"/>
            <w:r>
              <w:t>.</w:t>
            </w:r>
            <w:r w:rsidRPr="006B1E16">
              <w:t xml:space="preserve"> </w:t>
            </w:r>
          </w:p>
          <w:p w:rsidR="004F2206" w:rsidRDefault="004F2206" w:rsidP="004F2206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76" w:lineRule="auto"/>
              <w:ind w:right="218"/>
              <w:jc w:val="both"/>
            </w:pPr>
            <w:proofErr w:type="spellStart"/>
            <w:r w:rsidRPr="006B1E16">
              <w:t>Evrakların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ilgili</w:t>
            </w:r>
            <w:proofErr w:type="spellEnd"/>
            <w:r w:rsidRPr="006B1E16">
              <w:t xml:space="preserve"> </w:t>
            </w:r>
            <w:proofErr w:type="spellStart"/>
            <w:proofErr w:type="gramStart"/>
            <w:r w:rsidRPr="006B1E16">
              <w:t>kişi</w:t>
            </w:r>
            <w:proofErr w:type="spellEnd"/>
            <w:proofErr w:type="gramEnd"/>
            <w:r w:rsidRPr="006B1E16">
              <w:t xml:space="preserve"> </w:t>
            </w:r>
            <w:proofErr w:type="spellStart"/>
            <w:r w:rsidRPr="006B1E16">
              <w:t>veya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birime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teslim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edilmesi</w:t>
            </w:r>
            <w:proofErr w:type="spellEnd"/>
            <w:r>
              <w:t>.</w:t>
            </w:r>
            <w:r w:rsidRPr="006B1E16">
              <w:t xml:space="preserve"> </w:t>
            </w:r>
          </w:p>
          <w:p w:rsidR="004F2206" w:rsidRDefault="004F2206" w:rsidP="004F2206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76" w:lineRule="auto"/>
              <w:ind w:right="218"/>
              <w:jc w:val="both"/>
            </w:pPr>
            <w:proofErr w:type="spellStart"/>
            <w:r w:rsidRPr="006B1E16">
              <w:t>Bölüm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Başkanı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gözetiminde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Bölümün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yazı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işlerinin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yürütülmesi</w:t>
            </w:r>
            <w:proofErr w:type="spellEnd"/>
            <w:r>
              <w:t>.</w:t>
            </w:r>
            <w:r w:rsidRPr="006B1E16">
              <w:t xml:space="preserve"> </w:t>
            </w:r>
          </w:p>
          <w:p w:rsidR="004F2206" w:rsidRDefault="004F2206" w:rsidP="004F2206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76" w:lineRule="auto"/>
              <w:ind w:right="218"/>
              <w:jc w:val="both"/>
            </w:pPr>
            <w:proofErr w:type="spellStart"/>
            <w:r w:rsidRPr="006B1E16">
              <w:t>Bölüm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Sekreterliği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İşlemleri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Kontrol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Formu’nda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belirtilen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ilgili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faaliyetlerin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yürütülmesi.</w:t>
            </w:r>
          </w:p>
          <w:p w:rsidR="004F2206" w:rsidRDefault="004F2206" w:rsidP="004F2206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76" w:lineRule="auto"/>
              <w:ind w:right="218"/>
              <w:jc w:val="both"/>
            </w:pPr>
            <w:r w:rsidRPr="006B1E16">
              <w:t>Arşivlenecek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evrakların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hazırlanarak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Yazı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İşleri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Birimine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teslimini</w:t>
            </w:r>
            <w:proofErr w:type="spellEnd"/>
            <w:r w:rsidRPr="006B1E16">
              <w:t xml:space="preserve"> </w:t>
            </w:r>
            <w:proofErr w:type="spellStart"/>
            <w:r w:rsidRPr="006B1E16">
              <w:t>sağlamak</w:t>
            </w:r>
            <w:proofErr w:type="spellEnd"/>
            <w:r>
              <w:t>.</w:t>
            </w:r>
            <w:r w:rsidRPr="004A4882">
              <w:t xml:space="preserve"> </w:t>
            </w:r>
          </w:p>
          <w:p w:rsidR="004F2206" w:rsidRDefault="004F2206" w:rsidP="004F2206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76" w:lineRule="auto"/>
              <w:ind w:right="218"/>
              <w:jc w:val="both"/>
            </w:pPr>
            <w:proofErr w:type="spellStart"/>
            <w:r w:rsidRPr="004A4882">
              <w:t>Bağlı</w:t>
            </w:r>
            <w:proofErr w:type="spellEnd"/>
            <w:r w:rsidRPr="004A4882">
              <w:t xml:space="preserve"> </w:t>
            </w:r>
            <w:proofErr w:type="spellStart"/>
            <w:r w:rsidRPr="004A4882">
              <w:t>olduğu</w:t>
            </w:r>
            <w:proofErr w:type="spellEnd"/>
            <w:r w:rsidRPr="004A4882">
              <w:t xml:space="preserve"> proses </w:t>
            </w:r>
            <w:proofErr w:type="spellStart"/>
            <w:r w:rsidRPr="004A4882">
              <w:t>ile</w:t>
            </w:r>
            <w:proofErr w:type="spellEnd"/>
            <w:r w:rsidRPr="004A4882">
              <w:t xml:space="preserve"> </w:t>
            </w:r>
            <w:proofErr w:type="spellStart"/>
            <w:r w:rsidRPr="004A4882">
              <w:rPr>
                <w:b/>
              </w:rPr>
              <w:t>üst</w:t>
            </w:r>
            <w:proofErr w:type="spellEnd"/>
            <w:r w:rsidRPr="004A4882">
              <w:rPr>
                <w:b/>
              </w:rPr>
              <w:t xml:space="preserve"> </w:t>
            </w:r>
            <w:proofErr w:type="spellStart"/>
            <w:r w:rsidRPr="004A4882">
              <w:rPr>
                <w:b/>
              </w:rPr>
              <w:t>yönetici</w:t>
            </w:r>
            <w:proofErr w:type="spellEnd"/>
            <w:r w:rsidRPr="004A4882">
              <w:rPr>
                <w:b/>
              </w:rPr>
              <w:t>/</w:t>
            </w:r>
            <w:proofErr w:type="spellStart"/>
            <w:r w:rsidRPr="004A4882">
              <w:rPr>
                <w:b/>
              </w:rPr>
              <w:t>yöneticileri</w:t>
            </w:r>
            <w:proofErr w:type="spellEnd"/>
            <w:r w:rsidRPr="004A4882">
              <w:t xml:space="preserve"> </w:t>
            </w:r>
            <w:proofErr w:type="spellStart"/>
            <w:r w:rsidRPr="004A4882">
              <w:t>tarafından</w:t>
            </w:r>
            <w:proofErr w:type="spellEnd"/>
            <w:r w:rsidRPr="004A4882">
              <w:t xml:space="preserve"> </w:t>
            </w:r>
            <w:proofErr w:type="spellStart"/>
            <w:r w:rsidRPr="004A4882">
              <w:t>verilen</w:t>
            </w:r>
            <w:proofErr w:type="spellEnd"/>
            <w:r w:rsidRPr="004A4882">
              <w:t xml:space="preserve"> </w:t>
            </w:r>
            <w:proofErr w:type="spellStart"/>
            <w:r w:rsidRPr="004A4882">
              <w:t>diğer</w:t>
            </w:r>
            <w:proofErr w:type="spellEnd"/>
            <w:r w:rsidRPr="004A4882">
              <w:t xml:space="preserve"> </w:t>
            </w:r>
            <w:proofErr w:type="spellStart"/>
            <w:r w:rsidRPr="004A4882">
              <w:t>işleri</w:t>
            </w:r>
            <w:proofErr w:type="spellEnd"/>
            <w:r w:rsidRPr="004A4882">
              <w:t xml:space="preserve"> </w:t>
            </w:r>
            <w:proofErr w:type="spellStart"/>
            <w:r w:rsidRPr="004A4882">
              <w:t>ve</w:t>
            </w:r>
            <w:proofErr w:type="spellEnd"/>
            <w:r w:rsidRPr="004A4882">
              <w:t xml:space="preserve"> </w:t>
            </w:r>
            <w:proofErr w:type="spellStart"/>
            <w:r w:rsidRPr="004A4882">
              <w:t>işlemleri</w:t>
            </w:r>
            <w:proofErr w:type="spellEnd"/>
            <w:r w:rsidRPr="004A4882">
              <w:t xml:space="preserve"> </w:t>
            </w:r>
            <w:proofErr w:type="spellStart"/>
            <w:r w:rsidRPr="004A4882">
              <w:t>yapmak</w:t>
            </w:r>
            <w:proofErr w:type="spellEnd"/>
            <w:r w:rsidRPr="004A4882">
              <w:t>.</w:t>
            </w:r>
          </w:p>
          <w:p w:rsidR="004F2206" w:rsidRPr="00972CCC" w:rsidRDefault="004F2206" w:rsidP="004F2206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76" w:lineRule="auto"/>
              <w:ind w:right="218"/>
              <w:jc w:val="both"/>
            </w:pPr>
            <w:proofErr w:type="spellStart"/>
            <w:r>
              <w:t>Bölümlerin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panolarında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duyuruları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, </w:t>
            </w:r>
            <w:proofErr w:type="spellStart"/>
            <w:r>
              <w:t>süresi</w:t>
            </w:r>
            <w:proofErr w:type="spellEnd"/>
            <w:r>
              <w:t xml:space="preserve"> </w:t>
            </w:r>
            <w:proofErr w:type="spellStart"/>
            <w:r>
              <w:t>dolanları</w:t>
            </w:r>
            <w:proofErr w:type="spellEnd"/>
            <w:r>
              <w:t xml:space="preserve"> </w:t>
            </w:r>
            <w:proofErr w:type="spellStart"/>
            <w:r>
              <w:t>kaldırır</w:t>
            </w:r>
            <w:proofErr w:type="spellEnd"/>
            <w:r>
              <w:t>.</w:t>
            </w: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BD4CA3" w:rsidRDefault="00BD4CA3" w:rsidP="00BD4CA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E7ECB" w:rsidRDefault="00BD4CA3" w:rsidP="00BD4CA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53785E" w:rsidRPr="00AB7751" w:rsidRDefault="0053785E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F30346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  <w:r w:rsidR="00F30346" w:rsidRPr="00080C97">
              <w:rPr>
                <w:b/>
                <w:sz w:val="22"/>
                <w:szCs w:val="22"/>
              </w:rPr>
              <w:t xml:space="preserve"> </w:t>
            </w:r>
          </w:p>
          <w:p w:rsidR="00007298" w:rsidRPr="00080C97" w:rsidRDefault="00F30346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F30346" w:rsidRDefault="00007298" w:rsidP="00F30346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  <w:r w:rsidR="00F30346" w:rsidRPr="00080C97">
              <w:rPr>
                <w:b/>
                <w:sz w:val="22"/>
                <w:szCs w:val="22"/>
              </w:rPr>
              <w:t xml:space="preserve"> </w:t>
            </w:r>
          </w:p>
          <w:p w:rsidR="00007298" w:rsidRPr="00080C97" w:rsidRDefault="00F30346" w:rsidP="00F30346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30346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  <w:r w:rsidR="00F30346">
              <w:rPr>
                <w:b/>
                <w:sz w:val="22"/>
                <w:szCs w:val="22"/>
              </w:rPr>
              <w:t xml:space="preserve"> </w:t>
            </w:r>
          </w:p>
          <w:p w:rsidR="00007298" w:rsidRPr="00080C97" w:rsidRDefault="00F30346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Dekan</w:t>
            </w:r>
          </w:p>
        </w:tc>
      </w:tr>
      <w:tr w:rsidR="00007298" w:rsidRPr="00080C97" w:rsidTr="00F30346">
        <w:trPr>
          <w:trHeight w:val="1093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F30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F0" w:rsidRDefault="003D6CF0" w:rsidP="00DB3ECB">
      <w:r>
        <w:separator/>
      </w:r>
    </w:p>
  </w:endnote>
  <w:endnote w:type="continuationSeparator" w:id="0">
    <w:p w:rsidR="003D6CF0" w:rsidRDefault="003D6CF0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F0" w:rsidRDefault="003D6CF0" w:rsidP="00DB3ECB">
      <w:r>
        <w:separator/>
      </w:r>
    </w:p>
  </w:footnote>
  <w:footnote w:type="continuationSeparator" w:id="0">
    <w:p w:rsidR="003D6CF0" w:rsidRDefault="003D6CF0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8607"/>
      <w:gridCol w:w="236"/>
    </w:tblGrid>
    <w:tr w:rsidR="00DB3ECB" w:rsidRPr="00426003" w:rsidTr="004F2206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7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67090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2E60CB" w:rsidRDefault="0095737F" w:rsidP="0067090F">
          <w:pPr>
            <w:jc w:val="center"/>
            <w:rPr>
              <w:b/>
            </w:rPr>
          </w:pPr>
          <w:r>
            <w:rPr>
              <w:b/>
            </w:rPr>
            <w:t>SAKARYA ÜNİVERSİTESİ</w:t>
          </w:r>
        </w:p>
        <w:p w:rsidR="0095737F" w:rsidRDefault="0095737F" w:rsidP="0067090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95737F" w:rsidRDefault="0095737F" w:rsidP="0067090F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451209" w:rsidRDefault="004F2206" w:rsidP="0067090F">
          <w:pPr>
            <w:pStyle w:val="TableParagraph"/>
            <w:spacing w:before="3"/>
            <w:ind w:left="1338" w:right="1337"/>
            <w:jc w:val="center"/>
            <w:rPr>
              <w:b/>
              <w:w w:val="105"/>
              <w:sz w:val="24"/>
              <w:szCs w:val="24"/>
              <w:lang w:val="tr-TR"/>
            </w:rPr>
          </w:pPr>
          <w:r>
            <w:rPr>
              <w:b/>
              <w:w w:val="105"/>
              <w:sz w:val="24"/>
              <w:szCs w:val="24"/>
              <w:lang w:val="tr-TR"/>
            </w:rPr>
            <w:t xml:space="preserve">BÖLÜM SEKRETERLİĞİ BİRİM </w:t>
          </w:r>
          <w:r w:rsidR="00DB1832" w:rsidRPr="00DB1832">
            <w:rPr>
              <w:b/>
              <w:w w:val="105"/>
              <w:sz w:val="24"/>
              <w:szCs w:val="24"/>
              <w:lang w:val="tr-TR"/>
            </w:rPr>
            <w:t xml:space="preserve">SORUMLUSU </w:t>
          </w:r>
        </w:p>
        <w:p w:rsidR="00DB3ECB" w:rsidRPr="00160E31" w:rsidRDefault="00DB1832" w:rsidP="0067090F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DB1832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236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2E60C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785AB3">
            <w:rPr>
              <w:rStyle w:val="SayfaNumaras"/>
              <w:noProof/>
              <w:sz w:val="18"/>
              <w:szCs w:val="18"/>
            </w:rPr>
            <w:t>KU02.YD.2</w:t>
          </w:r>
          <w:r w:rsidR="00451209">
            <w:rPr>
              <w:rStyle w:val="SayfaNumaras"/>
              <w:noProof/>
              <w:sz w:val="18"/>
              <w:szCs w:val="18"/>
            </w:rPr>
            <w:t>8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785AB3">
            <w:rPr>
              <w:rStyle w:val="SayfaNumaras"/>
              <w:noProof/>
              <w:sz w:val="18"/>
              <w:szCs w:val="18"/>
            </w:rPr>
            <w:t>23.10.2020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785AB3">
            <w:rPr>
              <w:rStyle w:val="SayfaNumaras"/>
              <w:noProof/>
              <w:sz w:val="18"/>
              <w:szCs w:val="18"/>
            </w:rPr>
            <w:t xml:space="preserve"> 23.10.2020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F220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F220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1AD"/>
    <w:multiLevelType w:val="hybridMultilevel"/>
    <w:tmpl w:val="D90C571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75544"/>
    <w:multiLevelType w:val="hybridMultilevel"/>
    <w:tmpl w:val="7276B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6552"/>
    <w:multiLevelType w:val="hybridMultilevel"/>
    <w:tmpl w:val="B04619E4"/>
    <w:lvl w:ilvl="0" w:tplc="87C8A3CA">
      <w:numFmt w:val="bullet"/>
      <w:lvlText w:val=""/>
      <w:lvlJc w:val="left"/>
      <w:pPr>
        <w:ind w:left="278" w:hanging="17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B9C3990">
      <w:numFmt w:val="bullet"/>
      <w:lvlText w:val="•"/>
      <w:lvlJc w:val="left"/>
      <w:pPr>
        <w:ind w:left="702" w:hanging="176"/>
      </w:pPr>
      <w:rPr>
        <w:rFonts w:hint="default"/>
      </w:rPr>
    </w:lvl>
    <w:lvl w:ilvl="2" w:tplc="D1426A74">
      <w:numFmt w:val="bullet"/>
      <w:lvlText w:val="•"/>
      <w:lvlJc w:val="left"/>
      <w:pPr>
        <w:ind w:left="1124" w:hanging="176"/>
      </w:pPr>
      <w:rPr>
        <w:rFonts w:hint="default"/>
      </w:rPr>
    </w:lvl>
    <w:lvl w:ilvl="3" w:tplc="5B7AE290">
      <w:numFmt w:val="bullet"/>
      <w:lvlText w:val="•"/>
      <w:lvlJc w:val="left"/>
      <w:pPr>
        <w:ind w:left="1546" w:hanging="176"/>
      </w:pPr>
      <w:rPr>
        <w:rFonts w:hint="default"/>
      </w:rPr>
    </w:lvl>
    <w:lvl w:ilvl="4" w:tplc="4ECA0706">
      <w:numFmt w:val="bullet"/>
      <w:lvlText w:val="•"/>
      <w:lvlJc w:val="left"/>
      <w:pPr>
        <w:ind w:left="1968" w:hanging="176"/>
      </w:pPr>
      <w:rPr>
        <w:rFonts w:hint="default"/>
      </w:rPr>
    </w:lvl>
    <w:lvl w:ilvl="5" w:tplc="E1504198">
      <w:numFmt w:val="bullet"/>
      <w:lvlText w:val="•"/>
      <w:lvlJc w:val="left"/>
      <w:pPr>
        <w:ind w:left="2391" w:hanging="176"/>
      </w:pPr>
      <w:rPr>
        <w:rFonts w:hint="default"/>
      </w:rPr>
    </w:lvl>
    <w:lvl w:ilvl="6" w:tplc="D1007640">
      <w:numFmt w:val="bullet"/>
      <w:lvlText w:val="•"/>
      <w:lvlJc w:val="left"/>
      <w:pPr>
        <w:ind w:left="2813" w:hanging="176"/>
      </w:pPr>
      <w:rPr>
        <w:rFonts w:hint="default"/>
      </w:rPr>
    </w:lvl>
    <w:lvl w:ilvl="7" w:tplc="E4F8A166">
      <w:numFmt w:val="bullet"/>
      <w:lvlText w:val="•"/>
      <w:lvlJc w:val="left"/>
      <w:pPr>
        <w:ind w:left="3235" w:hanging="176"/>
      </w:pPr>
      <w:rPr>
        <w:rFonts w:hint="default"/>
      </w:rPr>
    </w:lvl>
    <w:lvl w:ilvl="8" w:tplc="4454B2A8">
      <w:numFmt w:val="bullet"/>
      <w:lvlText w:val="•"/>
      <w:lvlJc w:val="left"/>
      <w:pPr>
        <w:ind w:left="3657" w:hanging="176"/>
      </w:pPr>
      <w:rPr>
        <w:rFonts w:hint="default"/>
      </w:rPr>
    </w:lvl>
  </w:abstractNum>
  <w:abstractNum w:abstractNumId="3">
    <w:nsid w:val="23C03202"/>
    <w:multiLevelType w:val="hybridMultilevel"/>
    <w:tmpl w:val="78248076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39CE5AD5"/>
    <w:multiLevelType w:val="hybridMultilevel"/>
    <w:tmpl w:val="DCBCD0EA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5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B2229"/>
    <w:multiLevelType w:val="hybridMultilevel"/>
    <w:tmpl w:val="59348A06"/>
    <w:lvl w:ilvl="0" w:tplc="A4FA9162">
      <w:numFmt w:val="bullet"/>
      <w:lvlText w:val="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4CB4B8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98DE2144">
      <w:numFmt w:val="bullet"/>
      <w:lvlText w:val="•"/>
      <w:lvlJc w:val="left"/>
      <w:pPr>
        <w:ind w:left="1979" w:hanging="360"/>
      </w:pPr>
      <w:rPr>
        <w:rFonts w:hint="default"/>
      </w:rPr>
    </w:lvl>
    <w:lvl w:ilvl="3" w:tplc="9B9A102E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F4588292">
      <w:numFmt w:val="bullet"/>
      <w:lvlText w:val="•"/>
      <w:lvlJc w:val="left"/>
      <w:pPr>
        <w:ind w:left="3499" w:hanging="360"/>
      </w:pPr>
      <w:rPr>
        <w:rFonts w:hint="default"/>
      </w:rPr>
    </w:lvl>
    <w:lvl w:ilvl="5" w:tplc="AC420450">
      <w:numFmt w:val="bullet"/>
      <w:lvlText w:val="•"/>
      <w:lvlJc w:val="left"/>
      <w:pPr>
        <w:ind w:left="4259" w:hanging="360"/>
      </w:pPr>
      <w:rPr>
        <w:rFonts w:hint="default"/>
      </w:rPr>
    </w:lvl>
    <w:lvl w:ilvl="6" w:tplc="C1FC7D7C"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90C8DC28">
      <w:numFmt w:val="bullet"/>
      <w:lvlText w:val="•"/>
      <w:lvlJc w:val="left"/>
      <w:pPr>
        <w:ind w:left="5779" w:hanging="360"/>
      </w:pPr>
      <w:rPr>
        <w:rFonts w:hint="default"/>
      </w:rPr>
    </w:lvl>
    <w:lvl w:ilvl="8" w:tplc="6E22ABAA">
      <w:numFmt w:val="bullet"/>
      <w:lvlText w:val="•"/>
      <w:lvlJc w:val="left"/>
      <w:pPr>
        <w:ind w:left="6539" w:hanging="360"/>
      </w:pPr>
      <w:rPr>
        <w:rFonts w:hint="default"/>
      </w:rPr>
    </w:lvl>
  </w:abstractNum>
  <w:abstractNum w:abstractNumId="7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B6E08"/>
    <w:multiLevelType w:val="hybridMultilevel"/>
    <w:tmpl w:val="DBC827EE"/>
    <w:lvl w:ilvl="0" w:tplc="2B6660F2">
      <w:numFmt w:val="bullet"/>
      <w:lvlText w:val=""/>
      <w:lvlJc w:val="left"/>
      <w:pPr>
        <w:ind w:left="278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F69C24">
      <w:numFmt w:val="bullet"/>
      <w:lvlText w:val="•"/>
      <w:lvlJc w:val="left"/>
      <w:pPr>
        <w:ind w:left="1086" w:hanging="176"/>
      </w:pPr>
      <w:rPr>
        <w:rFonts w:hint="default"/>
      </w:rPr>
    </w:lvl>
    <w:lvl w:ilvl="2" w:tplc="AF90A07E">
      <w:numFmt w:val="bullet"/>
      <w:lvlText w:val="•"/>
      <w:lvlJc w:val="left"/>
      <w:pPr>
        <w:ind w:left="1892" w:hanging="176"/>
      </w:pPr>
      <w:rPr>
        <w:rFonts w:hint="default"/>
      </w:rPr>
    </w:lvl>
    <w:lvl w:ilvl="3" w:tplc="9DF0735C">
      <w:numFmt w:val="bullet"/>
      <w:lvlText w:val="•"/>
      <w:lvlJc w:val="left"/>
      <w:pPr>
        <w:ind w:left="2698" w:hanging="176"/>
      </w:pPr>
      <w:rPr>
        <w:rFonts w:hint="default"/>
      </w:rPr>
    </w:lvl>
    <w:lvl w:ilvl="4" w:tplc="06AC5F78">
      <w:numFmt w:val="bullet"/>
      <w:lvlText w:val="•"/>
      <w:lvlJc w:val="left"/>
      <w:pPr>
        <w:ind w:left="3504" w:hanging="176"/>
      </w:pPr>
      <w:rPr>
        <w:rFonts w:hint="default"/>
      </w:rPr>
    </w:lvl>
    <w:lvl w:ilvl="5" w:tplc="0360F946">
      <w:numFmt w:val="bullet"/>
      <w:lvlText w:val="•"/>
      <w:lvlJc w:val="left"/>
      <w:pPr>
        <w:ind w:left="4311" w:hanging="176"/>
      </w:pPr>
      <w:rPr>
        <w:rFonts w:hint="default"/>
      </w:rPr>
    </w:lvl>
    <w:lvl w:ilvl="6" w:tplc="BF48B476">
      <w:numFmt w:val="bullet"/>
      <w:lvlText w:val="•"/>
      <w:lvlJc w:val="left"/>
      <w:pPr>
        <w:ind w:left="5117" w:hanging="176"/>
      </w:pPr>
      <w:rPr>
        <w:rFonts w:hint="default"/>
      </w:rPr>
    </w:lvl>
    <w:lvl w:ilvl="7" w:tplc="AE429070">
      <w:numFmt w:val="bullet"/>
      <w:lvlText w:val="•"/>
      <w:lvlJc w:val="left"/>
      <w:pPr>
        <w:ind w:left="5923" w:hanging="176"/>
      </w:pPr>
      <w:rPr>
        <w:rFonts w:hint="default"/>
      </w:rPr>
    </w:lvl>
    <w:lvl w:ilvl="8" w:tplc="8926EA52">
      <w:numFmt w:val="bullet"/>
      <w:lvlText w:val="•"/>
      <w:lvlJc w:val="left"/>
      <w:pPr>
        <w:ind w:left="6729" w:hanging="176"/>
      </w:pPr>
      <w:rPr>
        <w:rFonts w:hint="default"/>
      </w:rPr>
    </w:lvl>
  </w:abstractNum>
  <w:abstractNum w:abstractNumId="9">
    <w:nsid w:val="6871046F"/>
    <w:multiLevelType w:val="hybridMultilevel"/>
    <w:tmpl w:val="A3EAE38A"/>
    <w:lvl w:ilvl="0" w:tplc="D2746554">
      <w:numFmt w:val="bullet"/>
      <w:lvlText w:val=""/>
      <w:lvlJc w:val="left"/>
      <w:pPr>
        <w:ind w:left="277" w:hanging="17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21CA744">
      <w:numFmt w:val="bullet"/>
      <w:lvlText w:val="•"/>
      <w:lvlJc w:val="left"/>
      <w:pPr>
        <w:ind w:left="1086" w:hanging="176"/>
      </w:pPr>
      <w:rPr>
        <w:rFonts w:hint="default"/>
      </w:rPr>
    </w:lvl>
    <w:lvl w:ilvl="2" w:tplc="5262FA02">
      <w:numFmt w:val="bullet"/>
      <w:lvlText w:val="•"/>
      <w:lvlJc w:val="left"/>
      <w:pPr>
        <w:ind w:left="1892" w:hanging="176"/>
      </w:pPr>
      <w:rPr>
        <w:rFonts w:hint="default"/>
      </w:rPr>
    </w:lvl>
    <w:lvl w:ilvl="3" w:tplc="B3E01DBE">
      <w:numFmt w:val="bullet"/>
      <w:lvlText w:val="•"/>
      <w:lvlJc w:val="left"/>
      <w:pPr>
        <w:ind w:left="2698" w:hanging="176"/>
      </w:pPr>
      <w:rPr>
        <w:rFonts w:hint="default"/>
      </w:rPr>
    </w:lvl>
    <w:lvl w:ilvl="4" w:tplc="5E32183E">
      <w:numFmt w:val="bullet"/>
      <w:lvlText w:val="•"/>
      <w:lvlJc w:val="left"/>
      <w:pPr>
        <w:ind w:left="3504" w:hanging="176"/>
      </w:pPr>
      <w:rPr>
        <w:rFonts w:hint="default"/>
      </w:rPr>
    </w:lvl>
    <w:lvl w:ilvl="5" w:tplc="8A962E84">
      <w:numFmt w:val="bullet"/>
      <w:lvlText w:val="•"/>
      <w:lvlJc w:val="left"/>
      <w:pPr>
        <w:ind w:left="4311" w:hanging="176"/>
      </w:pPr>
      <w:rPr>
        <w:rFonts w:hint="default"/>
      </w:rPr>
    </w:lvl>
    <w:lvl w:ilvl="6" w:tplc="DAA6A336">
      <w:numFmt w:val="bullet"/>
      <w:lvlText w:val="•"/>
      <w:lvlJc w:val="left"/>
      <w:pPr>
        <w:ind w:left="5117" w:hanging="176"/>
      </w:pPr>
      <w:rPr>
        <w:rFonts w:hint="default"/>
      </w:rPr>
    </w:lvl>
    <w:lvl w:ilvl="7" w:tplc="E6C6DC7C">
      <w:numFmt w:val="bullet"/>
      <w:lvlText w:val="•"/>
      <w:lvlJc w:val="left"/>
      <w:pPr>
        <w:ind w:left="5923" w:hanging="176"/>
      </w:pPr>
      <w:rPr>
        <w:rFonts w:hint="default"/>
      </w:rPr>
    </w:lvl>
    <w:lvl w:ilvl="8" w:tplc="007CD09A">
      <w:numFmt w:val="bullet"/>
      <w:lvlText w:val="•"/>
      <w:lvlJc w:val="left"/>
      <w:pPr>
        <w:ind w:left="6729" w:hanging="176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91A81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E60CB"/>
    <w:rsid w:val="002F668E"/>
    <w:rsid w:val="003038B1"/>
    <w:rsid w:val="00321F7D"/>
    <w:rsid w:val="00330713"/>
    <w:rsid w:val="003720EA"/>
    <w:rsid w:val="003B1F73"/>
    <w:rsid w:val="003C3713"/>
    <w:rsid w:val="003D6CF0"/>
    <w:rsid w:val="00411CED"/>
    <w:rsid w:val="00435698"/>
    <w:rsid w:val="00451209"/>
    <w:rsid w:val="00483716"/>
    <w:rsid w:val="004A0191"/>
    <w:rsid w:val="004A25FA"/>
    <w:rsid w:val="004B34B4"/>
    <w:rsid w:val="004E4A68"/>
    <w:rsid w:val="004F2206"/>
    <w:rsid w:val="004F5654"/>
    <w:rsid w:val="00505798"/>
    <w:rsid w:val="005214B6"/>
    <w:rsid w:val="00525558"/>
    <w:rsid w:val="00525B93"/>
    <w:rsid w:val="0053785E"/>
    <w:rsid w:val="005516BC"/>
    <w:rsid w:val="005761CE"/>
    <w:rsid w:val="005C66C4"/>
    <w:rsid w:val="0067090F"/>
    <w:rsid w:val="00686D50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85AB3"/>
    <w:rsid w:val="007900F6"/>
    <w:rsid w:val="007B4910"/>
    <w:rsid w:val="007F6432"/>
    <w:rsid w:val="00812CE6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2CCC"/>
    <w:rsid w:val="00976F3A"/>
    <w:rsid w:val="00985948"/>
    <w:rsid w:val="009930C5"/>
    <w:rsid w:val="009C0280"/>
    <w:rsid w:val="009E50B1"/>
    <w:rsid w:val="00A703C2"/>
    <w:rsid w:val="00A74294"/>
    <w:rsid w:val="00A84E29"/>
    <w:rsid w:val="00AB7751"/>
    <w:rsid w:val="00B00FA4"/>
    <w:rsid w:val="00B33A09"/>
    <w:rsid w:val="00B50BAC"/>
    <w:rsid w:val="00BB2911"/>
    <w:rsid w:val="00BC29B9"/>
    <w:rsid w:val="00BD4CA3"/>
    <w:rsid w:val="00BE12F2"/>
    <w:rsid w:val="00C17A0C"/>
    <w:rsid w:val="00C22440"/>
    <w:rsid w:val="00C365B9"/>
    <w:rsid w:val="00CB0DD8"/>
    <w:rsid w:val="00CD4DF7"/>
    <w:rsid w:val="00CD6C37"/>
    <w:rsid w:val="00CF0E87"/>
    <w:rsid w:val="00CF12C2"/>
    <w:rsid w:val="00D30C38"/>
    <w:rsid w:val="00D84976"/>
    <w:rsid w:val="00D85266"/>
    <w:rsid w:val="00D85908"/>
    <w:rsid w:val="00D9025A"/>
    <w:rsid w:val="00D962AD"/>
    <w:rsid w:val="00DA15CC"/>
    <w:rsid w:val="00DB1832"/>
    <w:rsid w:val="00DB2CC8"/>
    <w:rsid w:val="00DB3ECB"/>
    <w:rsid w:val="00DD7CAA"/>
    <w:rsid w:val="00DF689A"/>
    <w:rsid w:val="00E54107"/>
    <w:rsid w:val="00EB48DA"/>
    <w:rsid w:val="00F22205"/>
    <w:rsid w:val="00F30346"/>
    <w:rsid w:val="00F4468A"/>
    <w:rsid w:val="00FB6878"/>
    <w:rsid w:val="00FF0E9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7</cp:revision>
  <cp:lastPrinted>2020-10-26T06:32:00Z</cp:lastPrinted>
  <dcterms:created xsi:type="dcterms:W3CDTF">2020-10-23T10:45:00Z</dcterms:created>
  <dcterms:modified xsi:type="dcterms:W3CDTF">2020-10-26T06:33:00Z</dcterms:modified>
</cp:coreProperties>
</file>