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40" w:type="dxa"/>
        <w:tblInd w:w="-709" w:type="dxa"/>
        <w:tblLook w:val="04A0" w:firstRow="1" w:lastRow="0" w:firstColumn="1" w:lastColumn="0" w:noHBand="0" w:noVBand="1"/>
      </w:tblPr>
      <w:tblGrid>
        <w:gridCol w:w="8703"/>
        <w:gridCol w:w="1737"/>
      </w:tblGrid>
      <w:tr w:rsidR="00C0650C" w:rsidTr="00A50DF7">
        <w:trPr>
          <w:trHeight w:val="511"/>
        </w:trPr>
        <w:tc>
          <w:tcPr>
            <w:tcW w:w="8703" w:type="dxa"/>
          </w:tcPr>
          <w:p w:rsidR="00C0650C" w:rsidRPr="00C63648" w:rsidRDefault="00F474AD" w:rsidP="00C00B98">
            <w:pPr>
              <w:pStyle w:val="GvdeMetni"/>
              <w:spacing w:line="217" w:lineRule="exact"/>
            </w:pPr>
            <w:r>
              <w:t>ÇATI TEMIZLİK</w:t>
            </w:r>
            <w:r w:rsidR="00A50DF7">
              <w:t xml:space="preserve"> KRITERLER</w:t>
            </w:r>
            <w:r>
              <w:t>İ</w:t>
            </w:r>
          </w:p>
        </w:tc>
        <w:tc>
          <w:tcPr>
            <w:tcW w:w="1737" w:type="dxa"/>
          </w:tcPr>
          <w:p w:rsidR="00C0650C" w:rsidRPr="00C63648" w:rsidRDefault="00C63648" w:rsidP="00C00B98">
            <w:pPr>
              <w:pStyle w:val="GvdeMetni"/>
              <w:spacing w:line="217" w:lineRule="exact"/>
            </w:pPr>
            <w:r w:rsidRPr="00C63648">
              <w:t>EVET/HAYIR</w:t>
            </w:r>
          </w:p>
        </w:tc>
      </w:tr>
      <w:tr w:rsidR="00C63648" w:rsidTr="00A50DF7">
        <w:trPr>
          <w:trHeight w:val="511"/>
        </w:trPr>
        <w:tc>
          <w:tcPr>
            <w:tcW w:w="8703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Çatı</w:t>
            </w:r>
            <w:proofErr w:type="spellEnd"/>
            <w:r>
              <w:rPr>
                <w:b w:val="0"/>
              </w:rPr>
              <w:t xml:space="preserve"> da </w:t>
            </w:r>
            <w:proofErr w:type="spellStart"/>
            <w:r>
              <w:rPr>
                <w:b w:val="0"/>
              </w:rPr>
              <w:t>biriken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maddeler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tamizlendi</w:t>
            </w:r>
            <w:proofErr w:type="spellEnd"/>
            <w:r>
              <w:rPr>
                <w:b w:val="0"/>
              </w:rPr>
              <w:t xml:space="preserve"> mi?</w:t>
            </w:r>
          </w:p>
        </w:tc>
        <w:tc>
          <w:tcPr>
            <w:tcW w:w="1737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</w:p>
        </w:tc>
      </w:tr>
      <w:tr w:rsidR="00C63648" w:rsidTr="00A50DF7">
        <w:trPr>
          <w:trHeight w:val="511"/>
        </w:trPr>
        <w:tc>
          <w:tcPr>
            <w:tcW w:w="8703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Çatıda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yangına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sebebiyet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</w:t>
            </w:r>
            <w:proofErr w:type="spellEnd"/>
            <w:r>
              <w:rPr>
                <w:b w:val="0"/>
              </w:rPr>
              <w:t xml:space="preserve"> durum </w:t>
            </w:r>
            <w:proofErr w:type="spellStart"/>
            <w:r>
              <w:rPr>
                <w:b w:val="0"/>
              </w:rPr>
              <w:t>mevcut</w:t>
            </w:r>
            <w:proofErr w:type="spellEnd"/>
            <w:r>
              <w:rPr>
                <w:b w:val="0"/>
              </w:rPr>
              <w:t xml:space="preserve"> mu?</w:t>
            </w:r>
          </w:p>
        </w:tc>
        <w:tc>
          <w:tcPr>
            <w:tcW w:w="1737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</w:p>
        </w:tc>
      </w:tr>
      <w:tr w:rsidR="00C63648" w:rsidTr="00A50DF7">
        <w:trPr>
          <w:trHeight w:val="548"/>
        </w:trPr>
        <w:tc>
          <w:tcPr>
            <w:tcW w:w="8703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Çatıda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tehlike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edecek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</w:t>
            </w:r>
            <w:proofErr w:type="spellEnd"/>
            <w:r>
              <w:rPr>
                <w:b w:val="0"/>
              </w:rPr>
              <w:t xml:space="preserve"> durum </w:t>
            </w:r>
            <w:proofErr w:type="spellStart"/>
            <w:r>
              <w:rPr>
                <w:b w:val="0"/>
              </w:rPr>
              <w:t>söz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konusu</w:t>
            </w:r>
            <w:proofErr w:type="spellEnd"/>
            <w:r>
              <w:rPr>
                <w:b w:val="0"/>
              </w:rPr>
              <w:t xml:space="preserve"> mu?</w:t>
            </w:r>
          </w:p>
        </w:tc>
        <w:tc>
          <w:tcPr>
            <w:tcW w:w="1737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</w:p>
        </w:tc>
      </w:tr>
      <w:tr w:rsidR="00C63648" w:rsidTr="00A50DF7">
        <w:trPr>
          <w:trHeight w:val="511"/>
        </w:trPr>
        <w:tc>
          <w:tcPr>
            <w:tcW w:w="8703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Çatıda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onarım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gerektiren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kırık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dökük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</w:t>
            </w:r>
            <w:proofErr w:type="spellEnd"/>
            <w:r>
              <w:rPr>
                <w:b w:val="0"/>
              </w:rPr>
              <w:t xml:space="preserve"> durum </w:t>
            </w:r>
            <w:proofErr w:type="spellStart"/>
            <w:r>
              <w:rPr>
                <w:b w:val="0"/>
              </w:rPr>
              <w:t>mevcut</w:t>
            </w:r>
            <w:proofErr w:type="spellEnd"/>
            <w:r>
              <w:rPr>
                <w:b w:val="0"/>
              </w:rPr>
              <w:t xml:space="preserve"> mu?</w:t>
            </w:r>
          </w:p>
        </w:tc>
        <w:tc>
          <w:tcPr>
            <w:tcW w:w="1737" w:type="dxa"/>
          </w:tcPr>
          <w:p w:rsidR="00C63648" w:rsidRDefault="00C63648" w:rsidP="00C63648">
            <w:pPr>
              <w:pStyle w:val="GvdeMetni"/>
              <w:spacing w:line="217" w:lineRule="exact"/>
              <w:rPr>
                <w:b w:val="0"/>
              </w:rPr>
            </w:pPr>
          </w:p>
        </w:tc>
      </w:tr>
      <w:tr w:rsidR="000B1C96" w:rsidTr="00A50DF7">
        <w:trPr>
          <w:trHeight w:val="511"/>
        </w:trPr>
        <w:tc>
          <w:tcPr>
            <w:tcW w:w="8703" w:type="dxa"/>
          </w:tcPr>
          <w:p w:rsidR="000B1C96" w:rsidRDefault="000B1C96" w:rsidP="000B1C96">
            <w:pPr>
              <w:pStyle w:val="GvdeMetni"/>
              <w:spacing w:line="2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Çatı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olukları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temizlendi</w:t>
            </w:r>
            <w:proofErr w:type="spellEnd"/>
            <w:r>
              <w:rPr>
                <w:b w:val="0"/>
              </w:rPr>
              <w:t xml:space="preserve"> mi</w:t>
            </w:r>
            <w:bookmarkStart w:id="0" w:name="_GoBack"/>
            <w:bookmarkEnd w:id="0"/>
            <w:r>
              <w:rPr>
                <w:b w:val="0"/>
              </w:rPr>
              <w:t>?</w:t>
            </w:r>
          </w:p>
        </w:tc>
        <w:tc>
          <w:tcPr>
            <w:tcW w:w="1737" w:type="dxa"/>
          </w:tcPr>
          <w:p w:rsidR="000B1C96" w:rsidRDefault="000B1C96" w:rsidP="00C63648">
            <w:pPr>
              <w:pStyle w:val="GvdeMetni"/>
              <w:spacing w:line="217" w:lineRule="exact"/>
              <w:rPr>
                <w:b w:val="0"/>
              </w:rPr>
            </w:pPr>
          </w:p>
        </w:tc>
      </w:tr>
    </w:tbl>
    <w:p w:rsidR="00C00B98" w:rsidRPr="00215846" w:rsidRDefault="00C00B98" w:rsidP="00C00B98">
      <w:pPr>
        <w:pStyle w:val="GvdeMetni"/>
        <w:spacing w:line="217" w:lineRule="exact"/>
        <w:ind w:left="-709"/>
        <w:rPr>
          <w:b w:val="0"/>
        </w:rPr>
      </w:pPr>
    </w:p>
    <w:tbl>
      <w:tblPr>
        <w:tblpPr w:leftFromText="141" w:rightFromText="141" w:vertAnchor="text" w:horzAnchor="margin" w:tblpXSpec="center" w:tblpY="79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3260"/>
      </w:tblGrid>
      <w:tr w:rsidR="00F474AD" w:rsidTr="00F474AD">
        <w:trPr>
          <w:trHeight w:val="8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D" w:rsidRDefault="00F474AD" w:rsidP="00F474AD">
            <w:pPr>
              <w:rPr>
                <w:b/>
                <w:sz w:val="22"/>
                <w:szCs w:val="22"/>
              </w:rPr>
            </w:pPr>
          </w:p>
          <w:p w:rsidR="00F474AD" w:rsidRDefault="00F474AD" w:rsidP="00F474AD">
            <w:pPr>
              <w:jc w:val="center"/>
              <w:rPr>
                <w:b/>
              </w:rPr>
            </w:pPr>
            <w:r>
              <w:rPr>
                <w:b/>
              </w:rPr>
              <w:t xml:space="preserve">Hazırlayan </w:t>
            </w:r>
          </w:p>
          <w:p w:rsidR="00F474AD" w:rsidRDefault="00F474AD" w:rsidP="00F474AD">
            <w:pPr>
              <w:jc w:val="center"/>
              <w:rPr>
                <w:b/>
              </w:rPr>
            </w:pPr>
            <w:r>
              <w:rPr>
                <w:b/>
              </w:rPr>
              <w:t>Kalite Birimi Sorumlusu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D" w:rsidRDefault="00F474AD" w:rsidP="00F474AD">
            <w:pPr>
              <w:jc w:val="center"/>
              <w:rPr>
                <w:b/>
              </w:rPr>
            </w:pPr>
          </w:p>
          <w:p w:rsidR="00F474AD" w:rsidRDefault="00F474AD" w:rsidP="00F474AD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F474AD" w:rsidRDefault="00F474AD" w:rsidP="00F474AD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  <w:p w:rsidR="00F474AD" w:rsidRDefault="00F474AD" w:rsidP="00F474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D" w:rsidRDefault="00F474AD" w:rsidP="00F474AD">
            <w:pPr>
              <w:jc w:val="center"/>
              <w:rPr>
                <w:b/>
              </w:rPr>
            </w:pPr>
          </w:p>
          <w:p w:rsidR="00F474AD" w:rsidRDefault="00F474AD" w:rsidP="00F474AD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</w:t>
            </w:r>
          </w:p>
          <w:p w:rsidR="00F474AD" w:rsidRDefault="00F474AD" w:rsidP="00F474AD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</w:t>
            </w:r>
          </w:p>
        </w:tc>
      </w:tr>
      <w:tr w:rsidR="00F474AD" w:rsidTr="00F474AD">
        <w:trPr>
          <w:trHeight w:val="8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D" w:rsidRDefault="00F474AD" w:rsidP="00F474A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D" w:rsidRDefault="00F474AD" w:rsidP="00F474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D" w:rsidRDefault="00F474AD" w:rsidP="00F474AD">
            <w:pPr>
              <w:jc w:val="center"/>
              <w:rPr>
                <w:b/>
              </w:rPr>
            </w:pPr>
          </w:p>
        </w:tc>
      </w:tr>
    </w:tbl>
    <w:p w:rsidR="003B1F73" w:rsidRPr="00C00B98" w:rsidRDefault="003B1F73">
      <w:pPr>
        <w:rPr>
          <w:sz w:val="4"/>
          <w:szCs w:val="4"/>
          <w:lang w:val="en-US"/>
        </w:rPr>
      </w:pPr>
    </w:p>
    <w:sectPr w:rsidR="003B1F73" w:rsidRPr="00C00B98" w:rsidSect="00B618AB">
      <w:headerReference w:type="default" r:id="rId7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E2" w:rsidRDefault="00A85CE2" w:rsidP="00DB3ECB">
      <w:r>
        <w:separator/>
      </w:r>
    </w:p>
  </w:endnote>
  <w:endnote w:type="continuationSeparator" w:id="0">
    <w:p w:rsidR="00A85CE2" w:rsidRDefault="00A85CE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E2" w:rsidRDefault="00A85CE2" w:rsidP="00DB3ECB">
      <w:r>
        <w:separator/>
      </w:r>
    </w:p>
  </w:footnote>
  <w:footnote w:type="continuationSeparator" w:id="0">
    <w:p w:rsidR="00A85CE2" w:rsidRDefault="00A85CE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5D4785ED" wp14:editId="1BE9BFF3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D72D3B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066F3B" w:rsidRDefault="00C0650C" w:rsidP="003C43D2">
          <w:pPr>
            <w:jc w:val="center"/>
            <w:rPr>
              <w:b/>
            </w:rPr>
          </w:pPr>
          <w:r>
            <w:rPr>
              <w:b/>
            </w:rPr>
            <w:t xml:space="preserve">AYLIK ÇATI TEMİZLİK </w:t>
          </w:r>
          <w:r w:rsidRPr="00C00B98">
            <w:rPr>
              <w:b/>
            </w:rPr>
            <w:t>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456557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58180" wp14:editId="43F5FC7E">
          <wp:simplePos x="0" y="0"/>
          <wp:positionH relativeFrom="column">
            <wp:posOffset>-294789</wp:posOffset>
          </wp:positionH>
          <wp:positionV relativeFrom="paragraph">
            <wp:posOffset>22761</wp:posOffset>
          </wp:positionV>
          <wp:extent cx="6555179" cy="45719"/>
          <wp:effectExtent l="0" t="0" r="0" b="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626" cy="5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45655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0650C">
            <w:rPr>
              <w:rStyle w:val="SayfaNumaras"/>
              <w:noProof/>
              <w:sz w:val="18"/>
              <w:szCs w:val="18"/>
            </w:rPr>
            <w:t>KAD12</w:t>
          </w:r>
          <w:r w:rsidR="00456557">
            <w:rPr>
              <w:rStyle w:val="SayfaNumaras"/>
              <w:noProof/>
              <w:sz w:val="18"/>
              <w:szCs w:val="18"/>
            </w:rPr>
            <w:t>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C0650C">
            <w:rPr>
              <w:rStyle w:val="SayfaNumaras"/>
              <w:noProof/>
              <w:sz w:val="18"/>
              <w:szCs w:val="18"/>
            </w:rPr>
            <w:t>20.05</w:t>
          </w:r>
          <w:r w:rsidRPr="0095737F">
            <w:rPr>
              <w:rStyle w:val="SayfaNumaras"/>
              <w:noProof/>
              <w:sz w:val="18"/>
              <w:szCs w:val="18"/>
            </w:rPr>
            <w:t>.20</w:t>
          </w:r>
          <w:r w:rsidR="00C0650C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t>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764EC8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t>2</w:t>
          </w:r>
          <w:r w:rsidR="00C0650C">
            <w:rPr>
              <w:rStyle w:val="SayfaNumaras"/>
              <w:noProof/>
              <w:sz w:val="18"/>
              <w:szCs w:val="18"/>
            </w:rPr>
            <w:t>0.05</w:t>
          </w:r>
          <w:r w:rsidRPr="0095737F">
            <w:rPr>
              <w:rStyle w:val="SayfaNumaras"/>
              <w:noProof/>
              <w:sz w:val="18"/>
              <w:szCs w:val="18"/>
            </w:rPr>
            <w:t>.20</w:t>
          </w:r>
          <w:r w:rsidR="00C0650C">
            <w:rPr>
              <w:rStyle w:val="SayfaNumaras"/>
              <w:noProof/>
              <w:sz w:val="18"/>
              <w:szCs w:val="18"/>
            </w:rPr>
            <w:t>21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B1C9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B1C9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6F3B"/>
    <w:rsid w:val="000B1C96"/>
    <w:rsid w:val="000D77D3"/>
    <w:rsid w:val="000E7B06"/>
    <w:rsid w:val="000F4555"/>
    <w:rsid w:val="000F64DE"/>
    <w:rsid w:val="00126645"/>
    <w:rsid w:val="00130949"/>
    <w:rsid w:val="001A0F61"/>
    <w:rsid w:val="001A668C"/>
    <w:rsid w:val="001E4132"/>
    <w:rsid w:val="002A5D63"/>
    <w:rsid w:val="002B43E9"/>
    <w:rsid w:val="00323E07"/>
    <w:rsid w:val="003720EA"/>
    <w:rsid w:val="003B1F73"/>
    <w:rsid w:val="003C3713"/>
    <w:rsid w:val="003C43D2"/>
    <w:rsid w:val="00411CED"/>
    <w:rsid w:val="00435698"/>
    <w:rsid w:val="00456557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C66C4"/>
    <w:rsid w:val="00690AEC"/>
    <w:rsid w:val="006A7E33"/>
    <w:rsid w:val="006E797E"/>
    <w:rsid w:val="00703083"/>
    <w:rsid w:val="00706214"/>
    <w:rsid w:val="00722265"/>
    <w:rsid w:val="00735EEF"/>
    <w:rsid w:val="0074397B"/>
    <w:rsid w:val="00756E10"/>
    <w:rsid w:val="00764EC8"/>
    <w:rsid w:val="00777DC7"/>
    <w:rsid w:val="007900F6"/>
    <w:rsid w:val="00861719"/>
    <w:rsid w:val="00896D4C"/>
    <w:rsid w:val="008A272E"/>
    <w:rsid w:val="008A4457"/>
    <w:rsid w:val="008A5F10"/>
    <w:rsid w:val="008D04B9"/>
    <w:rsid w:val="0095737F"/>
    <w:rsid w:val="00976F3A"/>
    <w:rsid w:val="009E50B1"/>
    <w:rsid w:val="00A50DF7"/>
    <w:rsid w:val="00A7312D"/>
    <w:rsid w:val="00A74294"/>
    <w:rsid w:val="00A85CE2"/>
    <w:rsid w:val="00B00FA4"/>
    <w:rsid w:val="00B50BAC"/>
    <w:rsid w:val="00B618AB"/>
    <w:rsid w:val="00BB2911"/>
    <w:rsid w:val="00C00B98"/>
    <w:rsid w:val="00C0650C"/>
    <w:rsid w:val="00C22440"/>
    <w:rsid w:val="00C365B9"/>
    <w:rsid w:val="00C63648"/>
    <w:rsid w:val="00CA6576"/>
    <w:rsid w:val="00CB0DD8"/>
    <w:rsid w:val="00CD4DF7"/>
    <w:rsid w:val="00CD6C37"/>
    <w:rsid w:val="00D33EAB"/>
    <w:rsid w:val="00D72D3B"/>
    <w:rsid w:val="00D73534"/>
    <w:rsid w:val="00D84976"/>
    <w:rsid w:val="00DB2CC8"/>
    <w:rsid w:val="00DB3ECB"/>
    <w:rsid w:val="00DD7CAA"/>
    <w:rsid w:val="00DF689A"/>
    <w:rsid w:val="00E0420F"/>
    <w:rsid w:val="00E54107"/>
    <w:rsid w:val="00F22205"/>
    <w:rsid w:val="00F4468A"/>
    <w:rsid w:val="00F474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2020-06-15T08:26:00Z</cp:lastPrinted>
  <dcterms:created xsi:type="dcterms:W3CDTF">2021-05-26T13:57:00Z</dcterms:created>
  <dcterms:modified xsi:type="dcterms:W3CDTF">2021-05-28T11:27:00Z</dcterms:modified>
</cp:coreProperties>
</file>