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C20" w:rsidRPr="00977433" w:rsidRDefault="00A64C20" w:rsidP="00A64C20">
      <w:pPr>
        <w:pStyle w:val="ListeParagraf"/>
        <w:numPr>
          <w:ilvl w:val="0"/>
          <w:numId w:val="15"/>
        </w:numPr>
        <w:tabs>
          <w:tab w:val="left" w:pos="818"/>
        </w:tabs>
        <w:spacing w:before="142" w:line="259" w:lineRule="auto"/>
        <w:ind w:right="358"/>
        <w:jc w:val="both"/>
        <w:rPr>
          <w:sz w:val="20"/>
          <w:szCs w:val="20"/>
        </w:rPr>
      </w:pPr>
      <w:proofErr w:type="spellStart"/>
      <w:r w:rsidRPr="00977433">
        <w:rPr>
          <w:sz w:val="20"/>
          <w:szCs w:val="20"/>
        </w:rPr>
        <w:t>İki</w:t>
      </w:r>
      <w:proofErr w:type="spellEnd"/>
      <w:r w:rsidRPr="00977433">
        <w:rPr>
          <w:spacing w:val="-11"/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saat</w:t>
      </w:r>
      <w:proofErr w:type="spellEnd"/>
      <w:r w:rsidRPr="00977433">
        <w:rPr>
          <w:spacing w:val="-11"/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boyunca</w:t>
      </w:r>
      <w:proofErr w:type="spellEnd"/>
      <w:r w:rsidRPr="00977433">
        <w:rPr>
          <w:spacing w:val="-11"/>
          <w:sz w:val="20"/>
          <w:szCs w:val="20"/>
        </w:rPr>
        <w:t xml:space="preserve"> </w:t>
      </w:r>
      <w:r w:rsidRPr="00977433">
        <w:rPr>
          <w:sz w:val="20"/>
          <w:szCs w:val="20"/>
        </w:rPr>
        <w:t>(</w:t>
      </w:r>
      <w:proofErr w:type="spellStart"/>
      <w:r w:rsidRPr="00977433">
        <w:rPr>
          <w:sz w:val="20"/>
          <w:szCs w:val="20"/>
        </w:rPr>
        <w:t>anestezi</w:t>
      </w:r>
      <w:proofErr w:type="spellEnd"/>
      <w:r w:rsidRPr="00977433">
        <w:rPr>
          <w:spacing w:val="-11"/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etkisi</w:t>
      </w:r>
      <w:proofErr w:type="spellEnd"/>
      <w:r w:rsidRPr="00977433">
        <w:rPr>
          <w:spacing w:val="-11"/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geçene</w:t>
      </w:r>
      <w:proofErr w:type="spellEnd"/>
      <w:r w:rsidRPr="00977433">
        <w:rPr>
          <w:spacing w:val="-11"/>
          <w:sz w:val="20"/>
          <w:szCs w:val="20"/>
        </w:rPr>
        <w:t xml:space="preserve"> </w:t>
      </w:r>
      <w:proofErr w:type="spellStart"/>
      <w:proofErr w:type="gramStart"/>
      <w:r w:rsidRPr="00977433">
        <w:rPr>
          <w:sz w:val="20"/>
          <w:szCs w:val="20"/>
        </w:rPr>
        <w:t>kadar</w:t>
      </w:r>
      <w:proofErr w:type="spellEnd"/>
      <w:proofErr w:type="gramEnd"/>
      <w:r w:rsidRPr="00977433">
        <w:rPr>
          <w:sz w:val="20"/>
          <w:szCs w:val="20"/>
        </w:rPr>
        <w:t>)</w:t>
      </w:r>
      <w:r w:rsidRPr="00977433">
        <w:rPr>
          <w:spacing w:val="-10"/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yemek</w:t>
      </w:r>
      <w:proofErr w:type="spellEnd"/>
      <w:r w:rsidRPr="00977433">
        <w:rPr>
          <w:spacing w:val="-10"/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yemeyiniz</w:t>
      </w:r>
      <w:proofErr w:type="spellEnd"/>
      <w:r w:rsidRPr="00977433">
        <w:rPr>
          <w:sz w:val="20"/>
          <w:szCs w:val="20"/>
        </w:rPr>
        <w:t>.</w:t>
      </w:r>
      <w:r w:rsidRPr="00977433">
        <w:rPr>
          <w:spacing w:val="-11"/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Mümkünse</w:t>
      </w:r>
      <w:proofErr w:type="spellEnd"/>
      <w:r w:rsidRPr="00977433">
        <w:rPr>
          <w:spacing w:val="-11"/>
          <w:sz w:val="20"/>
          <w:szCs w:val="20"/>
        </w:rPr>
        <w:t xml:space="preserve"> </w:t>
      </w:r>
      <w:r w:rsidRPr="00977433">
        <w:rPr>
          <w:sz w:val="20"/>
          <w:szCs w:val="20"/>
        </w:rPr>
        <w:t>eve</w:t>
      </w:r>
      <w:r w:rsidRPr="00977433">
        <w:rPr>
          <w:spacing w:val="-11"/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gidip</w:t>
      </w:r>
      <w:proofErr w:type="spellEnd"/>
      <w:r w:rsidRPr="00977433">
        <w:rPr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istirahat</w:t>
      </w:r>
      <w:proofErr w:type="spellEnd"/>
      <w:r w:rsidRPr="00977433">
        <w:rPr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ediniz</w:t>
      </w:r>
      <w:proofErr w:type="spellEnd"/>
      <w:r w:rsidRPr="00977433">
        <w:rPr>
          <w:sz w:val="20"/>
          <w:szCs w:val="20"/>
        </w:rPr>
        <w:t xml:space="preserve">. </w:t>
      </w:r>
      <w:proofErr w:type="spellStart"/>
      <w:r w:rsidRPr="00977433">
        <w:rPr>
          <w:sz w:val="20"/>
          <w:szCs w:val="20"/>
        </w:rPr>
        <w:t>Yaz</w:t>
      </w:r>
      <w:proofErr w:type="spellEnd"/>
      <w:r w:rsidRPr="00977433">
        <w:rPr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aylarında</w:t>
      </w:r>
      <w:proofErr w:type="spellEnd"/>
      <w:r w:rsidRPr="00977433">
        <w:rPr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güneş</w:t>
      </w:r>
      <w:proofErr w:type="spellEnd"/>
      <w:r w:rsidRPr="00977433">
        <w:rPr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altında</w:t>
      </w:r>
      <w:proofErr w:type="spellEnd"/>
      <w:r w:rsidRPr="00977433">
        <w:rPr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fazla</w:t>
      </w:r>
      <w:proofErr w:type="spellEnd"/>
      <w:r w:rsidRPr="00977433">
        <w:rPr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durmayınız</w:t>
      </w:r>
      <w:proofErr w:type="spellEnd"/>
      <w:r w:rsidRPr="00977433">
        <w:rPr>
          <w:sz w:val="20"/>
          <w:szCs w:val="20"/>
        </w:rPr>
        <w:t xml:space="preserve">. </w:t>
      </w:r>
      <w:proofErr w:type="spellStart"/>
      <w:r w:rsidRPr="00977433">
        <w:rPr>
          <w:sz w:val="20"/>
          <w:szCs w:val="20"/>
        </w:rPr>
        <w:t>Kanamaya</w:t>
      </w:r>
      <w:proofErr w:type="spellEnd"/>
      <w:r w:rsidRPr="00977433">
        <w:rPr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neden</w:t>
      </w:r>
      <w:proofErr w:type="spellEnd"/>
      <w:r w:rsidRPr="00977433">
        <w:rPr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olmamak</w:t>
      </w:r>
      <w:proofErr w:type="spellEnd"/>
      <w:r w:rsidRPr="00977433">
        <w:rPr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için</w:t>
      </w:r>
      <w:proofErr w:type="spellEnd"/>
      <w:r w:rsidRPr="00977433">
        <w:rPr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emme</w:t>
      </w:r>
      <w:proofErr w:type="spellEnd"/>
      <w:r w:rsidRPr="00977433">
        <w:rPr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hareketi</w:t>
      </w:r>
      <w:proofErr w:type="spellEnd"/>
      <w:r w:rsidRPr="00977433">
        <w:rPr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yapmayınız</w:t>
      </w:r>
      <w:proofErr w:type="spellEnd"/>
      <w:r w:rsidRPr="00977433">
        <w:rPr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ve</w:t>
      </w:r>
      <w:proofErr w:type="spellEnd"/>
      <w:r w:rsidRPr="00977433">
        <w:rPr>
          <w:spacing w:val="-30"/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tükürmeyiniz</w:t>
      </w:r>
      <w:proofErr w:type="spellEnd"/>
      <w:r w:rsidRPr="00977433">
        <w:rPr>
          <w:sz w:val="20"/>
          <w:szCs w:val="20"/>
        </w:rPr>
        <w:t>.</w:t>
      </w:r>
    </w:p>
    <w:p w:rsidR="00A64C20" w:rsidRPr="00977433" w:rsidRDefault="00A64C20" w:rsidP="00A64C20">
      <w:pPr>
        <w:pStyle w:val="ListeParagraf"/>
        <w:numPr>
          <w:ilvl w:val="0"/>
          <w:numId w:val="15"/>
        </w:numPr>
        <w:tabs>
          <w:tab w:val="left" w:pos="817"/>
          <w:tab w:val="left" w:pos="818"/>
        </w:tabs>
        <w:spacing w:line="261" w:lineRule="auto"/>
        <w:ind w:right="362"/>
        <w:jc w:val="both"/>
        <w:rPr>
          <w:sz w:val="20"/>
          <w:szCs w:val="20"/>
        </w:rPr>
      </w:pPr>
      <w:proofErr w:type="spellStart"/>
      <w:r w:rsidRPr="00977433">
        <w:rPr>
          <w:sz w:val="20"/>
          <w:szCs w:val="20"/>
        </w:rPr>
        <w:t>Dikişler</w:t>
      </w:r>
      <w:proofErr w:type="spellEnd"/>
      <w:r w:rsidRPr="00977433">
        <w:rPr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alınana</w:t>
      </w:r>
      <w:proofErr w:type="spellEnd"/>
      <w:r w:rsidRPr="00977433">
        <w:rPr>
          <w:sz w:val="20"/>
          <w:szCs w:val="20"/>
        </w:rPr>
        <w:t xml:space="preserve"> </w:t>
      </w:r>
      <w:proofErr w:type="spellStart"/>
      <w:proofErr w:type="gramStart"/>
      <w:r w:rsidRPr="00977433">
        <w:rPr>
          <w:sz w:val="20"/>
          <w:szCs w:val="20"/>
        </w:rPr>
        <w:t>kadar</w:t>
      </w:r>
      <w:proofErr w:type="spellEnd"/>
      <w:proofErr w:type="gramEnd"/>
      <w:r w:rsidRPr="00977433">
        <w:rPr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sıcak</w:t>
      </w:r>
      <w:proofErr w:type="spellEnd"/>
      <w:r w:rsidRPr="00977433">
        <w:rPr>
          <w:sz w:val="20"/>
          <w:szCs w:val="20"/>
        </w:rPr>
        <w:t xml:space="preserve">, </w:t>
      </w:r>
      <w:proofErr w:type="spellStart"/>
      <w:r w:rsidRPr="00977433">
        <w:rPr>
          <w:sz w:val="20"/>
          <w:szCs w:val="20"/>
        </w:rPr>
        <w:t>sert</w:t>
      </w:r>
      <w:proofErr w:type="spellEnd"/>
      <w:r w:rsidRPr="00977433">
        <w:rPr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yiyecek</w:t>
      </w:r>
      <w:proofErr w:type="spellEnd"/>
      <w:r w:rsidRPr="00977433">
        <w:rPr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ve</w:t>
      </w:r>
      <w:proofErr w:type="spellEnd"/>
      <w:r w:rsidRPr="00977433">
        <w:rPr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içeceklerden</w:t>
      </w:r>
      <w:proofErr w:type="spellEnd"/>
      <w:r w:rsidRPr="00977433">
        <w:rPr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uzak</w:t>
      </w:r>
      <w:proofErr w:type="spellEnd"/>
      <w:r w:rsidRPr="00977433">
        <w:rPr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durulmalı</w:t>
      </w:r>
      <w:proofErr w:type="spellEnd"/>
      <w:r w:rsidRPr="00977433">
        <w:rPr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ılık</w:t>
      </w:r>
      <w:proofErr w:type="spellEnd"/>
      <w:r w:rsidRPr="00977433">
        <w:rPr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ve</w:t>
      </w:r>
      <w:proofErr w:type="spellEnd"/>
      <w:r w:rsidRPr="00977433">
        <w:rPr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yumuşak</w:t>
      </w:r>
      <w:proofErr w:type="spellEnd"/>
      <w:r w:rsidRPr="00977433">
        <w:rPr>
          <w:spacing w:val="-6"/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gıdalar</w:t>
      </w:r>
      <w:proofErr w:type="spellEnd"/>
      <w:r w:rsidRPr="00977433">
        <w:rPr>
          <w:spacing w:val="-4"/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önerilir</w:t>
      </w:r>
      <w:proofErr w:type="spellEnd"/>
      <w:r w:rsidRPr="00977433">
        <w:rPr>
          <w:sz w:val="20"/>
          <w:szCs w:val="20"/>
        </w:rPr>
        <w:t>.</w:t>
      </w:r>
      <w:r w:rsidRPr="00977433">
        <w:rPr>
          <w:spacing w:val="-4"/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Pipet</w:t>
      </w:r>
      <w:proofErr w:type="spellEnd"/>
      <w:r w:rsidRPr="00977433">
        <w:rPr>
          <w:spacing w:val="-5"/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kullanmayınız</w:t>
      </w:r>
      <w:proofErr w:type="spellEnd"/>
      <w:r w:rsidRPr="00977433">
        <w:rPr>
          <w:spacing w:val="-5"/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çünkü</w:t>
      </w:r>
      <w:proofErr w:type="spellEnd"/>
      <w:r w:rsidRPr="00977433">
        <w:rPr>
          <w:spacing w:val="-4"/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kanamaya</w:t>
      </w:r>
      <w:proofErr w:type="spellEnd"/>
      <w:r w:rsidRPr="00977433">
        <w:rPr>
          <w:spacing w:val="-5"/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sebep</w:t>
      </w:r>
      <w:proofErr w:type="spellEnd"/>
      <w:r w:rsidRPr="00977433">
        <w:rPr>
          <w:spacing w:val="-4"/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olabilir</w:t>
      </w:r>
      <w:proofErr w:type="spellEnd"/>
      <w:r w:rsidRPr="00977433">
        <w:rPr>
          <w:sz w:val="20"/>
          <w:szCs w:val="20"/>
        </w:rPr>
        <w:t>.</w:t>
      </w:r>
    </w:p>
    <w:p w:rsidR="00A64C20" w:rsidRPr="00977433" w:rsidRDefault="00A64C20" w:rsidP="00A64C20">
      <w:pPr>
        <w:pStyle w:val="ListeParagraf"/>
        <w:numPr>
          <w:ilvl w:val="0"/>
          <w:numId w:val="15"/>
        </w:numPr>
        <w:tabs>
          <w:tab w:val="left" w:pos="818"/>
        </w:tabs>
        <w:spacing w:before="1" w:line="227" w:lineRule="exact"/>
        <w:jc w:val="both"/>
        <w:rPr>
          <w:sz w:val="20"/>
          <w:szCs w:val="20"/>
        </w:rPr>
      </w:pPr>
      <w:proofErr w:type="spellStart"/>
      <w:r w:rsidRPr="00977433">
        <w:rPr>
          <w:sz w:val="20"/>
          <w:szCs w:val="20"/>
        </w:rPr>
        <w:t>Başınızı</w:t>
      </w:r>
      <w:proofErr w:type="spellEnd"/>
      <w:r w:rsidRPr="00977433">
        <w:rPr>
          <w:spacing w:val="-6"/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yüksekte</w:t>
      </w:r>
      <w:proofErr w:type="spellEnd"/>
      <w:r w:rsidRPr="00977433">
        <w:rPr>
          <w:spacing w:val="-8"/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tutunuz</w:t>
      </w:r>
      <w:proofErr w:type="spellEnd"/>
      <w:r w:rsidRPr="00977433">
        <w:rPr>
          <w:spacing w:val="-5"/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yatarken</w:t>
      </w:r>
      <w:proofErr w:type="spellEnd"/>
      <w:r w:rsidRPr="00977433">
        <w:rPr>
          <w:spacing w:val="-9"/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birkaç</w:t>
      </w:r>
      <w:proofErr w:type="spellEnd"/>
      <w:r w:rsidRPr="00977433">
        <w:rPr>
          <w:spacing w:val="-5"/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yastık</w:t>
      </w:r>
      <w:proofErr w:type="spellEnd"/>
      <w:r w:rsidRPr="00977433">
        <w:rPr>
          <w:spacing w:val="-7"/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kullanabilirsiniz</w:t>
      </w:r>
      <w:proofErr w:type="spellEnd"/>
      <w:r w:rsidRPr="00977433">
        <w:rPr>
          <w:sz w:val="20"/>
          <w:szCs w:val="20"/>
        </w:rPr>
        <w:t>.</w:t>
      </w:r>
    </w:p>
    <w:p w:rsidR="00A64C20" w:rsidRPr="00977433" w:rsidRDefault="00A64C20" w:rsidP="00A64C20">
      <w:pPr>
        <w:pStyle w:val="ListeParagraf"/>
        <w:numPr>
          <w:ilvl w:val="0"/>
          <w:numId w:val="15"/>
        </w:numPr>
        <w:tabs>
          <w:tab w:val="left" w:pos="808"/>
        </w:tabs>
        <w:spacing w:before="137"/>
        <w:ind w:left="807" w:hanging="350"/>
        <w:jc w:val="both"/>
        <w:rPr>
          <w:sz w:val="20"/>
          <w:szCs w:val="20"/>
        </w:rPr>
      </w:pPr>
      <w:proofErr w:type="spellStart"/>
      <w:r w:rsidRPr="00977433">
        <w:rPr>
          <w:sz w:val="20"/>
          <w:szCs w:val="20"/>
        </w:rPr>
        <w:t>Bugün</w:t>
      </w:r>
      <w:proofErr w:type="spellEnd"/>
      <w:r w:rsidRPr="00977433">
        <w:rPr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sıcak</w:t>
      </w:r>
      <w:proofErr w:type="spellEnd"/>
      <w:r w:rsidRPr="00977433">
        <w:rPr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banyo</w:t>
      </w:r>
      <w:proofErr w:type="spellEnd"/>
      <w:r w:rsidRPr="00977433">
        <w:rPr>
          <w:spacing w:val="-13"/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yapmayınız</w:t>
      </w:r>
      <w:proofErr w:type="spellEnd"/>
      <w:r w:rsidRPr="00977433">
        <w:rPr>
          <w:sz w:val="20"/>
          <w:szCs w:val="20"/>
        </w:rPr>
        <w:t>.</w:t>
      </w:r>
    </w:p>
    <w:p w:rsidR="00A64C20" w:rsidRPr="00977433" w:rsidRDefault="00A64C20" w:rsidP="00A64C20">
      <w:pPr>
        <w:pStyle w:val="ListeParagraf"/>
        <w:numPr>
          <w:ilvl w:val="0"/>
          <w:numId w:val="15"/>
        </w:numPr>
        <w:tabs>
          <w:tab w:val="left" w:pos="782"/>
        </w:tabs>
        <w:spacing w:before="139" w:line="259" w:lineRule="auto"/>
        <w:ind w:left="457" w:right="358" w:firstLine="0"/>
        <w:jc w:val="both"/>
        <w:rPr>
          <w:sz w:val="20"/>
          <w:szCs w:val="20"/>
        </w:rPr>
      </w:pPr>
      <w:proofErr w:type="spellStart"/>
      <w:r w:rsidRPr="00977433">
        <w:rPr>
          <w:sz w:val="20"/>
          <w:szCs w:val="20"/>
        </w:rPr>
        <w:t>Operasyon</w:t>
      </w:r>
      <w:proofErr w:type="spellEnd"/>
      <w:r w:rsidRPr="00977433">
        <w:rPr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bölgesine</w:t>
      </w:r>
      <w:proofErr w:type="spellEnd"/>
      <w:r w:rsidRPr="00977433">
        <w:rPr>
          <w:sz w:val="20"/>
          <w:szCs w:val="20"/>
        </w:rPr>
        <w:t xml:space="preserve"> 24–48 </w:t>
      </w:r>
      <w:proofErr w:type="spellStart"/>
      <w:r w:rsidRPr="00977433">
        <w:rPr>
          <w:sz w:val="20"/>
          <w:szCs w:val="20"/>
        </w:rPr>
        <w:t>saat</w:t>
      </w:r>
      <w:proofErr w:type="spellEnd"/>
      <w:r w:rsidRPr="00977433">
        <w:rPr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süre</w:t>
      </w:r>
      <w:proofErr w:type="spellEnd"/>
      <w:r w:rsidRPr="00977433">
        <w:rPr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ile</w:t>
      </w:r>
      <w:proofErr w:type="spellEnd"/>
      <w:r w:rsidRPr="00977433">
        <w:rPr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buz</w:t>
      </w:r>
      <w:proofErr w:type="spellEnd"/>
      <w:r w:rsidRPr="00977433">
        <w:rPr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uygulaması</w:t>
      </w:r>
      <w:proofErr w:type="spellEnd"/>
      <w:r w:rsidRPr="00977433">
        <w:rPr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yapınız</w:t>
      </w:r>
      <w:proofErr w:type="spellEnd"/>
      <w:r w:rsidRPr="00977433">
        <w:rPr>
          <w:sz w:val="20"/>
          <w:szCs w:val="20"/>
        </w:rPr>
        <w:t xml:space="preserve"> (</w:t>
      </w:r>
      <w:proofErr w:type="spellStart"/>
      <w:r w:rsidRPr="00977433">
        <w:rPr>
          <w:sz w:val="20"/>
          <w:szCs w:val="20"/>
        </w:rPr>
        <w:t>buz</w:t>
      </w:r>
      <w:proofErr w:type="spellEnd"/>
      <w:r w:rsidRPr="00977433">
        <w:rPr>
          <w:sz w:val="20"/>
          <w:szCs w:val="20"/>
        </w:rPr>
        <w:t xml:space="preserve"> 5’er </w:t>
      </w:r>
      <w:proofErr w:type="spellStart"/>
      <w:r w:rsidRPr="00977433">
        <w:rPr>
          <w:sz w:val="20"/>
          <w:szCs w:val="20"/>
        </w:rPr>
        <w:t>dakika</w:t>
      </w:r>
      <w:proofErr w:type="spellEnd"/>
      <w:r w:rsidRPr="00977433">
        <w:rPr>
          <w:sz w:val="20"/>
          <w:szCs w:val="20"/>
        </w:rPr>
        <w:t xml:space="preserve"> </w:t>
      </w:r>
      <w:proofErr w:type="spellStart"/>
      <w:proofErr w:type="gramStart"/>
      <w:r w:rsidRPr="00977433">
        <w:rPr>
          <w:sz w:val="20"/>
          <w:szCs w:val="20"/>
        </w:rPr>
        <w:t>ara</w:t>
      </w:r>
      <w:proofErr w:type="spellEnd"/>
      <w:proofErr w:type="gramEnd"/>
      <w:r w:rsidRPr="00977433">
        <w:rPr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ile</w:t>
      </w:r>
      <w:proofErr w:type="spellEnd"/>
      <w:r w:rsidRPr="00977433">
        <w:rPr>
          <w:sz w:val="20"/>
          <w:szCs w:val="20"/>
        </w:rPr>
        <w:t xml:space="preserve"> 2 </w:t>
      </w:r>
      <w:proofErr w:type="spellStart"/>
      <w:r w:rsidRPr="00977433">
        <w:rPr>
          <w:sz w:val="20"/>
          <w:szCs w:val="20"/>
        </w:rPr>
        <w:t>dakika</w:t>
      </w:r>
      <w:proofErr w:type="spellEnd"/>
      <w:r w:rsidRPr="00977433">
        <w:rPr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boyunca</w:t>
      </w:r>
      <w:proofErr w:type="spellEnd"/>
      <w:r w:rsidRPr="00977433">
        <w:rPr>
          <w:sz w:val="20"/>
          <w:szCs w:val="20"/>
        </w:rPr>
        <w:t xml:space="preserve">, </w:t>
      </w:r>
      <w:proofErr w:type="spellStart"/>
      <w:r w:rsidRPr="00977433">
        <w:rPr>
          <w:sz w:val="20"/>
          <w:szCs w:val="20"/>
        </w:rPr>
        <w:t>operasyon</w:t>
      </w:r>
      <w:proofErr w:type="spellEnd"/>
      <w:r w:rsidRPr="00977433">
        <w:rPr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yapılan</w:t>
      </w:r>
      <w:proofErr w:type="spellEnd"/>
      <w:r w:rsidRPr="00977433">
        <w:rPr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bölge</w:t>
      </w:r>
      <w:proofErr w:type="spellEnd"/>
      <w:r w:rsidRPr="00977433">
        <w:rPr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tarafındaki</w:t>
      </w:r>
      <w:proofErr w:type="spellEnd"/>
      <w:r w:rsidRPr="00977433">
        <w:rPr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yanak</w:t>
      </w:r>
      <w:proofErr w:type="spellEnd"/>
      <w:r w:rsidRPr="00977433">
        <w:rPr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üzerinden</w:t>
      </w:r>
      <w:proofErr w:type="spellEnd"/>
      <w:r w:rsidRPr="00977433">
        <w:rPr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tatbik</w:t>
      </w:r>
      <w:proofErr w:type="spellEnd"/>
      <w:r w:rsidRPr="00977433">
        <w:rPr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edilmelidir</w:t>
      </w:r>
      <w:proofErr w:type="spellEnd"/>
      <w:r w:rsidRPr="00977433">
        <w:rPr>
          <w:sz w:val="20"/>
          <w:szCs w:val="20"/>
        </w:rPr>
        <w:t>).</w:t>
      </w:r>
    </w:p>
    <w:p w:rsidR="00A64C20" w:rsidRPr="00977433" w:rsidRDefault="00A64C20" w:rsidP="00A64C20">
      <w:pPr>
        <w:pStyle w:val="ListeParagraf"/>
        <w:numPr>
          <w:ilvl w:val="0"/>
          <w:numId w:val="15"/>
        </w:numPr>
        <w:tabs>
          <w:tab w:val="left" w:pos="839"/>
        </w:tabs>
        <w:spacing w:before="119" w:line="256" w:lineRule="auto"/>
        <w:ind w:left="457" w:right="359" w:firstLine="0"/>
        <w:jc w:val="both"/>
        <w:rPr>
          <w:sz w:val="20"/>
          <w:szCs w:val="20"/>
        </w:rPr>
      </w:pPr>
      <w:proofErr w:type="spellStart"/>
      <w:r w:rsidRPr="00977433">
        <w:rPr>
          <w:sz w:val="20"/>
          <w:szCs w:val="20"/>
        </w:rPr>
        <w:t>Cerrahi</w:t>
      </w:r>
      <w:proofErr w:type="spellEnd"/>
      <w:r w:rsidRPr="00977433">
        <w:rPr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sonrası</w:t>
      </w:r>
      <w:proofErr w:type="spellEnd"/>
      <w:r w:rsidRPr="00977433">
        <w:rPr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yüzde</w:t>
      </w:r>
      <w:proofErr w:type="spellEnd"/>
      <w:r w:rsidRPr="00977433">
        <w:rPr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şişlik</w:t>
      </w:r>
      <w:proofErr w:type="spellEnd"/>
      <w:r w:rsidRPr="00977433">
        <w:rPr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görülmesi</w:t>
      </w:r>
      <w:proofErr w:type="spellEnd"/>
      <w:r w:rsidRPr="00977433">
        <w:rPr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normaldir</w:t>
      </w:r>
      <w:proofErr w:type="spellEnd"/>
      <w:r w:rsidRPr="00977433">
        <w:rPr>
          <w:sz w:val="20"/>
          <w:szCs w:val="20"/>
        </w:rPr>
        <w:t xml:space="preserve">. </w:t>
      </w:r>
      <w:proofErr w:type="spellStart"/>
      <w:r w:rsidRPr="00977433">
        <w:rPr>
          <w:sz w:val="20"/>
          <w:szCs w:val="20"/>
        </w:rPr>
        <w:t>Şişlik</w:t>
      </w:r>
      <w:proofErr w:type="spellEnd"/>
      <w:r w:rsidRPr="00977433">
        <w:rPr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cerrahi</w:t>
      </w:r>
      <w:proofErr w:type="spellEnd"/>
      <w:r w:rsidRPr="00977433">
        <w:rPr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sonrası</w:t>
      </w:r>
      <w:proofErr w:type="spellEnd"/>
      <w:r w:rsidRPr="00977433">
        <w:rPr>
          <w:sz w:val="20"/>
          <w:szCs w:val="20"/>
        </w:rPr>
        <w:t xml:space="preserve"> 2-3 </w:t>
      </w:r>
      <w:proofErr w:type="spellStart"/>
      <w:r w:rsidRPr="00977433">
        <w:rPr>
          <w:sz w:val="20"/>
          <w:szCs w:val="20"/>
        </w:rPr>
        <w:t>günde</w:t>
      </w:r>
      <w:proofErr w:type="spellEnd"/>
      <w:r w:rsidRPr="00977433">
        <w:rPr>
          <w:sz w:val="20"/>
          <w:szCs w:val="20"/>
        </w:rPr>
        <w:t xml:space="preserve"> en </w:t>
      </w:r>
      <w:proofErr w:type="spellStart"/>
      <w:r w:rsidRPr="00977433">
        <w:rPr>
          <w:sz w:val="20"/>
          <w:szCs w:val="20"/>
        </w:rPr>
        <w:t>büyük</w:t>
      </w:r>
      <w:proofErr w:type="spellEnd"/>
      <w:r w:rsidRPr="00977433">
        <w:rPr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boyutuna</w:t>
      </w:r>
      <w:proofErr w:type="spellEnd"/>
      <w:r w:rsidRPr="00977433">
        <w:rPr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ulaşır</w:t>
      </w:r>
      <w:proofErr w:type="spellEnd"/>
      <w:r w:rsidRPr="00977433">
        <w:rPr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ve</w:t>
      </w:r>
      <w:proofErr w:type="spellEnd"/>
      <w:r w:rsidRPr="00977433">
        <w:rPr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genellikle</w:t>
      </w:r>
      <w:proofErr w:type="spellEnd"/>
      <w:r w:rsidRPr="00977433">
        <w:rPr>
          <w:sz w:val="20"/>
          <w:szCs w:val="20"/>
        </w:rPr>
        <w:t xml:space="preserve"> 4-6 </w:t>
      </w:r>
      <w:proofErr w:type="spellStart"/>
      <w:r w:rsidRPr="00977433">
        <w:rPr>
          <w:sz w:val="20"/>
          <w:szCs w:val="20"/>
        </w:rPr>
        <w:t>günde</w:t>
      </w:r>
      <w:proofErr w:type="spellEnd"/>
      <w:r w:rsidRPr="00977433">
        <w:rPr>
          <w:spacing w:val="-30"/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geçer</w:t>
      </w:r>
      <w:proofErr w:type="spellEnd"/>
      <w:r w:rsidRPr="00977433">
        <w:rPr>
          <w:sz w:val="20"/>
          <w:szCs w:val="20"/>
        </w:rPr>
        <w:t>.</w:t>
      </w:r>
    </w:p>
    <w:p w:rsidR="00A64C20" w:rsidRPr="00977433" w:rsidRDefault="00A64C20" w:rsidP="00A64C20">
      <w:pPr>
        <w:pStyle w:val="ListeParagraf"/>
        <w:numPr>
          <w:ilvl w:val="0"/>
          <w:numId w:val="15"/>
        </w:numPr>
        <w:tabs>
          <w:tab w:val="left" w:pos="810"/>
        </w:tabs>
        <w:spacing w:before="124"/>
        <w:ind w:left="810" w:hanging="353"/>
        <w:jc w:val="both"/>
        <w:rPr>
          <w:sz w:val="20"/>
          <w:szCs w:val="20"/>
        </w:rPr>
      </w:pPr>
      <w:proofErr w:type="spellStart"/>
      <w:r w:rsidRPr="00977433">
        <w:rPr>
          <w:sz w:val="20"/>
          <w:szCs w:val="20"/>
        </w:rPr>
        <w:t>Cerrahi</w:t>
      </w:r>
      <w:proofErr w:type="spellEnd"/>
      <w:r w:rsidRPr="00977433">
        <w:rPr>
          <w:spacing w:val="-5"/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sonrası</w:t>
      </w:r>
      <w:proofErr w:type="spellEnd"/>
      <w:r w:rsidRPr="00977433">
        <w:rPr>
          <w:spacing w:val="-5"/>
          <w:sz w:val="20"/>
          <w:szCs w:val="20"/>
        </w:rPr>
        <w:t xml:space="preserve"> </w:t>
      </w:r>
      <w:r w:rsidRPr="00977433">
        <w:rPr>
          <w:sz w:val="20"/>
          <w:szCs w:val="20"/>
        </w:rPr>
        <w:t>12</w:t>
      </w:r>
      <w:r w:rsidRPr="00977433">
        <w:rPr>
          <w:spacing w:val="-4"/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saat</w:t>
      </w:r>
      <w:proofErr w:type="spellEnd"/>
      <w:r w:rsidRPr="00977433">
        <w:rPr>
          <w:spacing w:val="-5"/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aşırı</w:t>
      </w:r>
      <w:proofErr w:type="spellEnd"/>
      <w:r w:rsidRPr="00977433">
        <w:rPr>
          <w:spacing w:val="-5"/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konuşmaktan</w:t>
      </w:r>
      <w:proofErr w:type="spellEnd"/>
      <w:r w:rsidRPr="00977433">
        <w:rPr>
          <w:spacing w:val="-4"/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ve</w:t>
      </w:r>
      <w:proofErr w:type="spellEnd"/>
      <w:r w:rsidRPr="00977433">
        <w:rPr>
          <w:spacing w:val="-3"/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yorucu</w:t>
      </w:r>
      <w:proofErr w:type="spellEnd"/>
      <w:r w:rsidRPr="00977433">
        <w:rPr>
          <w:spacing w:val="-6"/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aktivitelerden</w:t>
      </w:r>
      <w:proofErr w:type="spellEnd"/>
      <w:r w:rsidRPr="00977433">
        <w:rPr>
          <w:spacing w:val="-4"/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kaçınınız</w:t>
      </w:r>
      <w:proofErr w:type="spellEnd"/>
      <w:r w:rsidRPr="00977433">
        <w:rPr>
          <w:sz w:val="20"/>
          <w:szCs w:val="20"/>
        </w:rPr>
        <w:t>.</w:t>
      </w:r>
    </w:p>
    <w:p w:rsidR="00A64C20" w:rsidRPr="00977433" w:rsidRDefault="00A64C20" w:rsidP="00A64C20">
      <w:pPr>
        <w:pStyle w:val="ListeParagraf"/>
        <w:numPr>
          <w:ilvl w:val="0"/>
          <w:numId w:val="15"/>
        </w:numPr>
        <w:tabs>
          <w:tab w:val="left" w:pos="743"/>
        </w:tabs>
        <w:spacing w:before="137" w:line="261" w:lineRule="auto"/>
        <w:ind w:left="457" w:right="359" w:firstLine="0"/>
        <w:jc w:val="both"/>
        <w:rPr>
          <w:sz w:val="20"/>
          <w:szCs w:val="20"/>
        </w:rPr>
      </w:pPr>
      <w:proofErr w:type="spellStart"/>
      <w:r w:rsidRPr="00977433">
        <w:rPr>
          <w:sz w:val="20"/>
          <w:szCs w:val="20"/>
        </w:rPr>
        <w:t>Cerrahi</w:t>
      </w:r>
      <w:proofErr w:type="spellEnd"/>
      <w:r w:rsidRPr="00977433">
        <w:rPr>
          <w:spacing w:val="-9"/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uygulanan</w:t>
      </w:r>
      <w:proofErr w:type="spellEnd"/>
      <w:r w:rsidRPr="00977433">
        <w:rPr>
          <w:spacing w:val="-10"/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bölgede</w:t>
      </w:r>
      <w:proofErr w:type="spellEnd"/>
      <w:r w:rsidRPr="00977433">
        <w:rPr>
          <w:spacing w:val="-7"/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hafif</w:t>
      </w:r>
      <w:proofErr w:type="spellEnd"/>
      <w:r w:rsidRPr="00977433">
        <w:rPr>
          <w:spacing w:val="-10"/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bir</w:t>
      </w:r>
      <w:proofErr w:type="spellEnd"/>
      <w:r w:rsidRPr="00977433">
        <w:rPr>
          <w:spacing w:val="-8"/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morarma</w:t>
      </w:r>
      <w:proofErr w:type="spellEnd"/>
      <w:r w:rsidRPr="00977433">
        <w:rPr>
          <w:spacing w:val="-9"/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görülebilir</w:t>
      </w:r>
      <w:proofErr w:type="spellEnd"/>
      <w:r w:rsidRPr="00977433">
        <w:rPr>
          <w:sz w:val="20"/>
          <w:szCs w:val="20"/>
        </w:rPr>
        <w:t>.</w:t>
      </w:r>
      <w:r w:rsidRPr="00977433">
        <w:rPr>
          <w:spacing w:val="-8"/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Bazı</w:t>
      </w:r>
      <w:proofErr w:type="spellEnd"/>
      <w:r w:rsidRPr="00977433">
        <w:rPr>
          <w:spacing w:val="-9"/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kişiler</w:t>
      </w:r>
      <w:proofErr w:type="spellEnd"/>
      <w:r w:rsidRPr="00977433">
        <w:rPr>
          <w:spacing w:val="-8"/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için</w:t>
      </w:r>
      <w:proofErr w:type="spellEnd"/>
      <w:r w:rsidRPr="00977433">
        <w:rPr>
          <w:spacing w:val="-10"/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bu</w:t>
      </w:r>
      <w:proofErr w:type="spellEnd"/>
      <w:r w:rsidRPr="00977433">
        <w:rPr>
          <w:spacing w:val="-10"/>
          <w:sz w:val="20"/>
          <w:szCs w:val="20"/>
        </w:rPr>
        <w:t xml:space="preserve"> </w:t>
      </w:r>
      <w:r w:rsidRPr="00977433">
        <w:rPr>
          <w:sz w:val="20"/>
          <w:szCs w:val="20"/>
        </w:rPr>
        <w:t>normal</w:t>
      </w:r>
      <w:r w:rsidRPr="00977433">
        <w:rPr>
          <w:spacing w:val="-9"/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bir</w:t>
      </w:r>
      <w:proofErr w:type="spellEnd"/>
      <w:r w:rsidRPr="00977433">
        <w:rPr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durumdur</w:t>
      </w:r>
      <w:proofErr w:type="spellEnd"/>
      <w:r w:rsidRPr="00977433">
        <w:rPr>
          <w:spacing w:val="-4"/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ve</w:t>
      </w:r>
      <w:proofErr w:type="spellEnd"/>
      <w:r w:rsidRPr="00977433">
        <w:rPr>
          <w:spacing w:val="-5"/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telaşlanmaya</w:t>
      </w:r>
      <w:proofErr w:type="spellEnd"/>
      <w:r w:rsidRPr="00977433">
        <w:rPr>
          <w:spacing w:val="-2"/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gerek</w:t>
      </w:r>
      <w:proofErr w:type="spellEnd"/>
      <w:r w:rsidRPr="00977433">
        <w:rPr>
          <w:spacing w:val="-4"/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yoktur</w:t>
      </w:r>
      <w:proofErr w:type="spellEnd"/>
      <w:r w:rsidRPr="00977433">
        <w:rPr>
          <w:sz w:val="20"/>
          <w:szCs w:val="20"/>
        </w:rPr>
        <w:t>.</w:t>
      </w:r>
      <w:r w:rsidRPr="00977433">
        <w:rPr>
          <w:spacing w:val="-4"/>
          <w:sz w:val="20"/>
          <w:szCs w:val="20"/>
        </w:rPr>
        <w:t xml:space="preserve"> </w:t>
      </w:r>
      <w:r w:rsidRPr="00977433">
        <w:rPr>
          <w:sz w:val="20"/>
          <w:szCs w:val="20"/>
        </w:rPr>
        <w:t>Bu</w:t>
      </w:r>
      <w:r w:rsidRPr="00977433">
        <w:rPr>
          <w:spacing w:val="-4"/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morarma</w:t>
      </w:r>
      <w:proofErr w:type="spellEnd"/>
      <w:r w:rsidRPr="00977433">
        <w:rPr>
          <w:spacing w:val="-5"/>
          <w:sz w:val="20"/>
          <w:szCs w:val="20"/>
        </w:rPr>
        <w:t xml:space="preserve"> </w:t>
      </w:r>
      <w:r w:rsidRPr="00977433">
        <w:rPr>
          <w:sz w:val="20"/>
          <w:szCs w:val="20"/>
        </w:rPr>
        <w:t>7-14</w:t>
      </w:r>
      <w:r w:rsidRPr="00977433">
        <w:rPr>
          <w:spacing w:val="-4"/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gün</w:t>
      </w:r>
      <w:proofErr w:type="spellEnd"/>
      <w:r w:rsidRPr="00977433">
        <w:rPr>
          <w:spacing w:val="-6"/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içerisinde</w:t>
      </w:r>
      <w:proofErr w:type="spellEnd"/>
      <w:r w:rsidRPr="00977433">
        <w:rPr>
          <w:spacing w:val="-2"/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geçecektir</w:t>
      </w:r>
      <w:proofErr w:type="spellEnd"/>
      <w:r w:rsidRPr="00977433">
        <w:rPr>
          <w:sz w:val="20"/>
          <w:szCs w:val="20"/>
        </w:rPr>
        <w:t>.</w:t>
      </w:r>
    </w:p>
    <w:p w:rsidR="00A64C20" w:rsidRPr="00977433" w:rsidRDefault="00A64C20" w:rsidP="00A64C20">
      <w:pPr>
        <w:pStyle w:val="ListeParagraf"/>
        <w:numPr>
          <w:ilvl w:val="0"/>
          <w:numId w:val="15"/>
        </w:numPr>
        <w:tabs>
          <w:tab w:val="left" w:pos="824"/>
        </w:tabs>
        <w:spacing w:before="117" w:line="259" w:lineRule="auto"/>
        <w:ind w:left="457" w:right="359" w:firstLine="0"/>
        <w:jc w:val="both"/>
        <w:rPr>
          <w:sz w:val="20"/>
          <w:szCs w:val="20"/>
        </w:rPr>
      </w:pPr>
      <w:proofErr w:type="spellStart"/>
      <w:r w:rsidRPr="00977433">
        <w:rPr>
          <w:sz w:val="20"/>
          <w:szCs w:val="20"/>
        </w:rPr>
        <w:t>Hekiminiz</w:t>
      </w:r>
      <w:proofErr w:type="spellEnd"/>
      <w:r w:rsidRPr="00977433">
        <w:rPr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tarafından</w:t>
      </w:r>
      <w:proofErr w:type="spellEnd"/>
      <w:r w:rsidRPr="00977433">
        <w:rPr>
          <w:sz w:val="20"/>
          <w:szCs w:val="20"/>
        </w:rPr>
        <w:t xml:space="preserve"> her </w:t>
      </w:r>
      <w:proofErr w:type="spellStart"/>
      <w:r w:rsidRPr="00977433">
        <w:rPr>
          <w:sz w:val="20"/>
          <w:szCs w:val="20"/>
        </w:rPr>
        <w:t>hangi</w:t>
      </w:r>
      <w:proofErr w:type="spellEnd"/>
      <w:r w:rsidRPr="00977433">
        <w:rPr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bir</w:t>
      </w:r>
      <w:proofErr w:type="spellEnd"/>
      <w:r w:rsidRPr="00977433">
        <w:rPr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ağrı</w:t>
      </w:r>
      <w:proofErr w:type="spellEnd"/>
      <w:r w:rsidRPr="00977433">
        <w:rPr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kesici</w:t>
      </w:r>
      <w:proofErr w:type="spellEnd"/>
      <w:r w:rsidRPr="00977433">
        <w:rPr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reçete</w:t>
      </w:r>
      <w:proofErr w:type="spellEnd"/>
      <w:r w:rsidRPr="00977433">
        <w:rPr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edilmedi</w:t>
      </w:r>
      <w:proofErr w:type="spellEnd"/>
      <w:r w:rsidRPr="00977433">
        <w:rPr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ise</w:t>
      </w:r>
      <w:proofErr w:type="spellEnd"/>
      <w:r w:rsidRPr="00977433">
        <w:rPr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ağrı</w:t>
      </w:r>
      <w:proofErr w:type="spellEnd"/>
      <w:r w:rsidRPr="00977433">
        <w:rPr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kesici</w:t>
      </w:r>
      <w:proofErr w:type="spellEnd"/>
      <w:r w:rsidRPr="00977433">
        <w:rPr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olarak</w:t>
      </w:r>
      <w:proofErr w:type="spellEnd"/>
      <w:r w:rsidRPr="00977433">
        <w:rPr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kesinlikle</w:t>
      </w:r>
      <w:proofErr w:type="spellEnd"/>
      <w:r w:rsidRPr="00977433">
        <w:rPr>
          <w:sz w:val="20"/>
          <w:szCs w:val="20"/>
        </w:rPr>
        <w:t xml:space="preserve"> aspirin </w:t>
      </w:r>
      <w:proofErr w:type="spellStart"/>
      <w:r w:rsidRPr="00977433">
        <w:rPr>
          <w:sz w:val="20"/>
          <w:szCs w:val="20"/>
        </w:rPr>
        <w:t>kullanmayınız</w:t>
      </w:r>
      <w:proofErr w:type="spellEnd"/>
      <w:r w:rsidRPr="00977433">
        <w:rPr>
          <w:sz w:val="20"/>
          <w:szCs w:val="20"/>
        </w:rPr>
        <w:t xml:space="preserve">. </w:t>
      </w:r>
      <w:proofErr w:type="spellStart"/>
      <w:r w:rsidRPr="00977433">
        <w:rPr>
          <w:sz w:val="20"/>
          <w:szCs w:val="20"/>
        </w:rPr>
        <w:t>Bunun</w:t>
      </w:r>
      <w:proofErr w:type="spellEnd"/>
      <w:r w:rsidRPr="00977433">
        <w:rPr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dışında</w:t>
      </w:r>
      <w:proofErr w:type="spellEnd"/>
      <w:r w:rsidRPr="00977433">
        <w:rPr>
          <w:sz w:val="20"/>
          <w:szCs w:val="20"/>
        </w:rPr>
        <w:t xml:space="preserve"> size </w:t>
      </w:r>
      <w:proofErr w:type="spellStart"/>
      <w:r w:rsidRPr="00977433">
        <w:rPr>
          <w:sz w:val="20"/>
          <w:szCs w:val="20"/>
        </w:rPr>
        <w:t>reçete</w:t>
      </w:r>
      <w:proofErr w:type="spellEnd"/>
      <w:r w:rsidRPr="00977433">
        <w:rPr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edilmeyen</w:t>
      </w:r>
      <w:proofErr w:type="spellEnd"/>
      <w:r w:rsidRPr="00977433">
        <w:rPr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ilaçları</w:t>
      </w:r>
      <w:proofErr w:type="spellEnd"/>
      <w:r w:rsidRPr="00977433">
        <w:rPr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lütfen</w:t>
      </w:r>
      <w:proofErr w:type="spellEnd"/>
      <w:r w:rsidRPr="00977433">
        <w:rPr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kullanmayınız</w:t>
      </w:r>
      <w:proofErr w:type="spellEnd"/>
      <w:r w:rsidRPr="00977433">
        <w:rPr>
          <w:sz w:val="20"/>
          <w:szCs w:val="20"/>
        </w:rPr>
        <w:t>.</w:t>
      </w:r>
    </w:p>
    <w:p w:rsidR="00A64C20" w:rsidRPr="00977433" w:rsidRDefault="00A64C20" w:rsidP="00A64C20">
      <w:pPr>
        <w:pStyle w:val="ListeParagraf"/>
        <w:numPr>
          <w:ilvl w:val="0"/>
          <w:numId w:val="15"/>
        </w:numPr>
        <w:tabs>
          <w:tab w:val="left" w:pos="794"/>
        </w:tabs>
        <w:spacing w:before="119" w:line="259" w:lineRule="auto"/>
        <w:ind w:left="457" w:right="359" w:firstLine="0"/>
        <w:jc w:val="both"/>
        <w:rPr>
          <w:sz w:val="20"/>
          <w:szCs w:val="20"/>
        </w:rPr>
      </w:pPr>
      <w:proofErr w:type="spellStart"/>
      <w:r w:rsidRPr="00977433">
        <w:rPr>
          <w:sz w:val="20"/>
          <w:szCs w:val="20"/>
        </w:rPr>
        <w:t>Tedavi</w:t>
      </w:r>
      <w:proofErr w:type="spellEnd"/>
      <w:r w:rsidRPr="00977433">
        <w:rPr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yapılmayan</w:t>
      </w:r>
      <w:proofErr w:type="spellEnd"/>
      <w:r w:rsidRPr="00977433">
        <w:rPr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bölgeleri</w:t>
      </w:r>
      <w:proofErr w:type="spellEnd"/>
      <w:r w:rsidRPr="00977433">
        <w:rPr>
          <w:sz w:val="20"/>
          <w:szCs w:val="20"/>
        </w:rPr>
        <w:t xml:space="preserve"> 2. </w:t>
      </w:r>
      <w:proofErr w:type="spellStart"/>
      <w:proofErr w:type="gramStart"/>
      <w:r w:rsidRPr="00977433">
        <w:rPr>
          <w:sz w:val="20"/>
          <w:szCs w:val="20"/>
        </w:rPr>
        <w:t>günden</w:t>
      </w:r>
      <w:proofErr w:type="spellEnd"/>
      <w:proofErr w:type="gramEnd"/>
      <w:r w:rsidRPr="00977433">
        <w:rPr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itibaren</w:t>
      </w:r>
      <w:proofErr w:type="spellEnd"/>
      <w:r w:rsidRPr="00977433">
        <w:rPr>
          <w:spacing w:val="-29"/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fırçalayabilirsiniz</w:t>
      </w:r>
      <w:proofErr w:type="spellEnd"/>
      <w:r w:rsidRPr="00977433">
        <w:rPr>
          <w:sz w:val="20"/>
          <w:szCs w:val="20"/>
        </w:rPr>
        <w:t>.</w:t>
      </w:r>
    </w:p>
    <w:p w:rsidR="00A64C20" w:rsidRPr="00977433" w:rsidRDefault="00A64C20" w:rsidP="00A64C20">
      <w:pPr>
        <w:pStyle w:val="ListeParagraf"/>
        <w:numPr>
          <w:ilvl w:val="0"/>
          <w:numId w:val="15"/>
        </w:numPr>
        <w:tabs>
          <w:tab w:val="left" w:pos="710"/>
        </w:tabs>
        <w:spacing w:before="123"/>
        <w:ind w:left="709" w:hanging="252"/>
        <w:jc w:val="both"/>
        <w:rPr>
          <w:sz w:val="20"/>
          <w:szCs w:val="20"/>
        </w:rPr>
      </w:pPr>
      <w:proofErr w:type="spellStart"/>
      <w:r w:rsidRPr="00977433">
        <w:rPr>
          <w:sz w:val="20"/>
          <w:szCs w:val="20"/>
        </w:rPr>
        <w:t>Operasyon</w:t>
      </w:r>
      <w:proofErr w:type="spellEnd"/>
      <w:r w:rsidRPr="00977433">
        <w:rPr>
          <w:spacing w:val="-5"/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yapıldığı</w:t>
      </w:r>
      <w:proofErr w:type="spellEnd"/>
      <w:r w:rsidRPr="00977433">
        <w:rPr>
          <w:spacing w:val="-4"/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hafta</w:t>
      </w:r>
      <w:proofErr w:type="spellEnd"/>
      <w:r w:rsidRPr="00977433">
        <w:rPr>
          <w:spacing w:val="-6"/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sigara</w:t>
      </w:r>
      <w:proofErr w:type="spellEnd"/>
      <w:r w:rsidRPr="00977433">
        <w:rPr>
          <w:sz w:val="20"/>
          <w:szCs w:val="20"/>
        </w:rPr>
        <w:t>,</w:t>
      </w:r>
      <w:r w:rsidRPr="00977433">
        <w:rPr>
          <w:spacing w:val="-5"/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alkol</w:t>
      </w:r>
      <w:proofErr w:type="spellEnd"/>
      <w:r w:rsidRPr="00977433">
        <w:rPr>
          <w:spacing w:val="-6"/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ve</w:t>
      </w:r>
      <w:proofErr w:type="spellEnd"/>
      <w:r w:rsidRPr="00977433">
        <w:rPr>
          <w:spacing w:val="-6"/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asitli</w:t>
      </w:r>
      <w:proofErr w:type="spellEnd"/>
      <w:r w:rsidRPr="00977433">
        <w:rPr>
          <w:spacing w:val="-4"/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yiyecek-içecek</w:t>
      </w:r>
      <w:proofErr w:type="spellEnd"/>
      <w:r w:rsidRPr="00977433">
        <w:rPr>
          <w:spacing w:val="-7"/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tüketiminden</w:t>
      </w:r>
      <w:proofErr w:type="spellEnd"/>
      <w:r w:rsidRPr="00977433">
        <w:rPr>
          <w:spacing w:val="-5"/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kaçınınız</w:t>
      </w:r>
      <w:proofErr w:type="spellEnd"/>
      <w:r w:rsidRPr="00977433">
        <w:rPr>
          <w:sz w:val="20"/>
          <w:szCs w:val="20"/>
        </w:rPr>
        <w:t>.</w:t>
      </w:r>
    </w:p>
    <w:p w:rsidR="00A64C20" w:rsidRPr="00977433" w:rsidRDefault="00A64C20" w:rsidP="00A64C20">
      <w:pPr>
        <w:pStyle w:val="ListeParagraf"/>
        <w:numPr>
          <w:ilvl w:val="0"/>
          <w:numId w:val="15"/>
        </w:numPr>
        <w:tabs>
          <w:tab w:val="left" w:pos="760"/>
        </w:tabs>
        <w:spacing w:before="136"/>
        <w:ind w:left="759" w:hanging="303"/>
        <w:jc w:val="both"/>
        <w:rPr>
          <w:sz w:val="20"/>
          <w:szCs w:val="20"/>
        </w:rPr>
      </w:pPr>
      <w:proofErr w:type="spellStart"/>
      <w:r w:rsidRPr="00977433">
        <w:rPr>
          <w:sz w:val="20"/>
          <w:szCs w:val="20"/>
        </w:rPr>
        <w:t>Yanak</w:t>
      </w:r>
      <w:proofErr w:type="spellEnd"/>
      <w:r w:rsidRPr="00977433">
        <w:rPr>
          <w:spacing w:val="-6"/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ve</w:t>
      </w:r>
      <w:proofErr w:type="spellEnd"/>
      <w:r w:rsidRPr="00977433">
        <w:rPr>
          <w:spacing w:val="-5"/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dudaklarınızı</w:t>
      </w:r>
      <w:proofErr w:type="spellEnd"/>
      <w:r w:rsidRPr="00977433">
        <w:rPr>
          <w:spacing w:val="-5"/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çekerek</w:t>
      </w:r>
      <w:proofErr w:type="spellEnd"/>
      <w:r w:rsidRPr="00977433">
        <w:rPr>
          <w:spacing w:val="-6"/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operasyon</w:t>
      </w:r>
      <w:proofErr w:type="spellEnd"/>
      <w:r w:rsidRPr="00977433">
        <w:rPr>
          <w:spacing w:val="-5"/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yapılan</w:t>
      </w:r>
      <w:proofErr w:type="spellEnd"/>
      <w:r w:rsidRPr="00977433">
        <w:rPr>
          <w:spacing w:val="-6"/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bölgeyi</w:t>
      </w:r>
      <w:proofErr w:type="spellEnd"/>
      <w:r w:rsidRPr="00977433">
        <w:rPr>
          <w:spacing w:val="-5"/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görmeye</w:t>
      </w:r>
      <w:proofErr w:type="spellEnd"/>
      <w:r w:rsidRPr="00977433">
        <w:rPr>
          <w:spacing w:val="-5"/>
          <w:sz w:val="20"/>
          <w:szCs w:val="20"/>
        </w:rPr>
        <w:t xml:space="preserve"> </w:t>
      </w:r>
      <w:proofErr w:type="spellStart"/>
      <w:r w:rsidRPr="00977433">
        <w:rPr>
          <w:sz w:val="20"/>
          <w:szCs w:val="20"/>
        </w:rPr>
        <w:t>çalışmayınız</w:t>
      </w:r>
      <w:proofErr w:type="spellEnd"/>
      <w:r w:rsidRPr="00977433">
        <w:rPr>
          <w:sz w:val="20"/>
          <w:szCs w:val="20"/>
        </w:rPr>
        <w:t>.</w:t>
      </w:r>
    </w:p>
    <w:p w:rsidR="00A64C20" w:rsidRPr="00977433" w:rsidRDefault="00A64C20" w:rsidP="00A64C20">
      <w:pPr>
        <w:pStyle w:val="ListeParagraf"/>
        <w:numPr>
          <w:ilvl w:val="0"/>
          <w:numId w:val="15"/>
        </w:numPr>
        <w:tabs>
          <w:tab w:val="left" w:pos="786"/>
        </w:tabs>
        <w:spacing w:before="139" w:line="256" w:lineRule="auto"/>
        <w:ind w:left="456" w:right="361" w:firstLine="0"/>
        <w:jc w:val="both"/>
      </w:pPr>
      <w:r w:rsidRPr="00DF4B73">
        <w:rPr>
          <w:sz w:val="20"/>
          <w:szCs w:val="20"/>
        </w:rPr>
        <w:t xml:space="preserve">1 </w:t>
      </w:r>
      <w:proofErr w:type="spellStart"/>
      <w:r w:rsidRPr="00DF4B73">
        <w:rPr>
          <w:sz w:val="20"/>
          <w:szCs w:val="20"/>
        </w:rPr>
        <w:t>hafta</w:t>
      </w:r>
      <w:proofErr w:type="spellEnd"/>
      <w:r w:rsidRPr="00DF4B73">
        <w:rPr>
          <w:sz w:val="20"/>
          <w:szCs w:val="20"/>
        </w:rPr>
        <w:t xml:space="preserve"> </w:t>
      </w:r>
      <w:proofErr w:type="spellStart"/>
      <w:r w:rsidRPr="00DF4B73">
        <w:rPr>
          <w:sz w:val="20"/>
          <w:szCs w:val="20"/>
        </w:rPr>
        <w:t>sonra</w:t>
      </w:r>
      <w:proofErr w:type="spellEnd"/>
      <w:r w:rsidRPr="00DF4B73">
        <w:rPr>
          <w:sz w:val="20"/>
          <w:szCs w:val="20"/>
        </w:rPr>
        <w:t xml:space="preserve"> </w:t>
      </w:r>
      <w:proofErr w:type="spellStart"/>
      <w:r w:rsidRPr="00DF4B73">
        <w:rPr>
          <w:sz w:val="20"/>
          <w:szCs w:val="20"/>
        </w:rPr>
        <w:t>dikişlerinizi</w:t>
      </w:r>
      <w:proofErr w:type="spellEnd"/>
      <w:r w:rsidRPr="00DF4B73">
        <w:rPr>
          <w:sz w:val="20"/>
          <w:szCs w:val="20"/>
        </w:rPr>
        <w:t xml:space="preserve"> </w:t>
      </w:r>
      <w:proofErr w:type="spellStart"/>
      <w:r w:rsidRPr="00DF4B73">
        <w:rPr>
          <w:sz w:val="20"/>
          <w:szCs w:val="20"/>
        </w:rPr>
        <w:t>aldırmak</w:t>
      </w:r>
      <w:proofErr w:type="spellEnd"/>
      <w:r w:rsidRPr="00DF4B73">
        <w:rPr>
          <w:sz w:val="20"/>
          <w:szCs w:val="20"/>
        </w:rPr>
        <w:t xml:space="preserve"> </w:t>
      </w:r>
      <w:proofErr w:type="spellStart"/>
      <w:r w:rsidRPr="00DF4B73">
        <w:rPr>
          <w:sz w:val="20"/>
          <w:szCs w:val="20"/>
        </w:rPr>
        <w:t>için</w:t>
      </w:r>
      <w:proofErr w:type="spellEnd"/>
      <w:r w:rsidRPr="00DF4B73">
        <w:rPr>
          <w:sz w:val="20"/>
          <w:szCs w:val="20"/>
        </w:rPr>
        <w:t xml:space="preserve"> </w:t>
      </w:r>
      <w:proofErr w:type="spellStart"/>
      <w:r w:rsidRPr="00DF4B73">
        <w:rPr>
          <w:sz w:val="20"/>
          <w:szCs w:val="20"/>
        </w:rPr>
        <w:t>diş</w:t>
      </w:r>
      <w:proofErr w:type="spellEnd"/>
      <w:r w:rsidRPr="00DF4B73">
        <w:rPr>
          <w:sz w:val="20"/>
          <w:szCs w:val="20"/>
        </w:rPr>
        <w:t xml:space="preserve"> </w:t>
      </w:r>
      <w:proofErr w:type="spellStart"/>
      <w:r w:rsidRPr="00DF4B73">
        <w:rPr>
          <w:sz w:val="20"/>
          <w:szCs w:val="20"/>
        </w:rPr>
        <w:t>hekiminize</w:t>
      </w:r>
      <w:proofErr w:type="spellEnd"/>
      <w:r w:rsidRPr="00DF4B73">
        <w:rPr>
          <w:sz w:val="20"/>
          <w:szCs w:val="20"/>
        </w:rPr>
        <w:t xml:space="preserve"> </w:t>
      </w:r>
      <w:proofErr w:type="spellStart"/>
      <w:r w:rsidRPr="00DF4B73">
        <w:rPr>
          <w:sz w:val="20"/>
          <w:szCs w:val="20"/>
        </w:rPr>
        <w:t>başvurunuz</w:t>
      </w:r>
      <w:proofErr w:type="spellEnd"/>
      <w:r w:rsidRPr="00DF4B73">
        <w:rPr>
          <w:sz w:val="20"/>
          <w:szCs w:val="20"/>
        </w:rPr>
        <w:t xml:space="preserve">. </w:t>
      </w:r>
    </w:p>
    <w:p w:rsidR="00A64C20" w:rsidRDefault="00A64C20" w:rsidP="00A64C20">
      <w:pPr>
        <w:pStyle w:val="GvdeMetni"/>
      </w:pPr>
    </w:p>
    <w:p w:rsidR="00A64C20" w:rsidRDefault="00A64C20" w:rsidP="00A64C20">
      <w:pPr>
        <w:pStyle w:val="GvdeMetni"/>
      </w:pPr>
    </w:p>
    <w:p w:rsidR="003E62A0" w:rsidRPr="00623AB3" w:rsidRDefault="003E62A0" w:rsidP="00623AB3"/>
    <w:sectPr w:rsidR="003E62A0" w:rsidRPr="00623AB3" w:rsidSect="001850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720" w:right="720" w:bottom="720" w:left="720" w:header="709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C32" w:rsidRDefault="00707C32" w:rsidP="00D84BAF">
      <w:r>
        <w:separator/>
      </w:r>
    </w:p>
  </w:endnote>
  <w:endnote w:type="continuationSeparator" w:id="0">
    <w:p w:rsidR="00707C32" w:rsidRDefault="00707C32" w:rsidP="00D8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785" w:rsidRDefault="00E8578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785" w:rsidRDefault="00E8578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785" w:rsidRDefault="00E8578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C32" w:rsidRDefault="00707C32" w:rsidP="00D84BAF">
      <w:r>
        <w:separator/>
      </w:r>
    </w:p>
  </w:footnote>
  <w:footnote w:type="continuationSeparator" w:id="0">
    <w:p w:rsidR="00707C32" w:rsidRDefault="00707C32" w:rsidP="00D84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785" w:rsidRDefault="00E8578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BAF" w:rsidRPr="00D84BAF" w:rsidRDefault="005E0A7A" w:rsidP="00A64C20">
    <w:pPr>
      <w:jc w:val="center"/>
      <w:rPr>
        <w:b/>
        <w:sz w:val="24"/>
        <w:szCs w:val="24"/>
      </w:rPr>
    </w:pPr>
    <w:r>
      <w:rPr>
        <w:noProof/>
        <w:lang w:val="tr-TR" w:eastAsia="tr-TR"/>
      </w:rPr>
      <w:drawing>
        <wp:anchor distT="0" distB="0" distL="0" distR="0" simplePos="0" relativeHeight="251661312" behindDoc="0" locked="0" layoutInCell="1" allowOverlap="1" wp14:anchorId="1982DC1B" wp14:editId="4C42BEEA">
          <wp:simplePos x="0" y="0"/>
          <wp:positionH relativeFrom="page">
            <wp:posOffset>333375</wp:posOffset>
          </wp:positionH>
          <wp:positionV relativeFrom="paragraph">
            <wp:posOffset>-143510</wp:posOffset>
          </wp:positionV>
          <wp:extent cx="841630" cy="929840"/>
          <wp:effectExtent l="0" t="0" r="0" b="381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1630" cy="92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4BAF" w:rsidRPr="00D84BAF">
      <w:rPr>
        <w:b/>
        <w:sz w:val="24"/>
        <w:szCs w:val="24"/>
      </w:rPr>
      <w:t>T.C.</w:t>
    </w:r>
  </w:p>
  <w:p w:rsidR="00B7558A" w:rsidRDefault="00D84BAF" w:rsidP="00A64C20">
    <w:pPr>
      <w:jc w:val="center"/>
      <w:rPr>
        <w:b/>
        <w:sz w:val="24"/>
        <w:szCs w:val="24"/>
      </w:rPr>
    </w:pPr>
    <w:r w:rsidRPr="00D84BAF">
      <w:rPr>
        <w:b/>
        <w:sz w:val="24"/>
        <w:szCs w:val="24"/>
      </w:rPr>
      <w:t>SAKARYA ÜNİVERSİTESİ</w:t>
    </w:r>
  </w:p>
  <w:p w:rsidR="00D84BAF" w:rsidRPr="00D84BAF" w:rsidRDefault="00D84BAF" w:rsidP="00A64C20">
    <w:pPr>
      <w:jc w:val="center"/>
      <w:rPr>
        <w:b/>
        <w:sz w:val="24"/>
        <w:szCs w:val="24"/>
      </w:rPr>
    </w:pPr>
    <w:r w:rsidRPr="00D84BAF">
      <w:rPr>
        <w:b/>
        <w:sz w:val="24"/>
        <w:szCs w:val="24"/>
      </w:rPr>
      <w:t xml:space="preserve"> DİŞ HEKİMLİĞİ FAKÜLTESİ</w:t>
    </w:r>
  </w:p>
  <w:p w:rsidR="00D84BAF" w:rsidRDefault="00F84169" w:rsidP="00A64C20">
    <w:pPr>
      <w:jc w:val="center"/>
      <w:rPr>
        <w:b/>
        <w:sz w:val="24"/>
        <w:szCs w:val="24"/>
      </w:rPr>
    </w:pPr>
    <w:r>
      <w:rPr>
        <w:b/>
        <w:sz w:val="24"/>
        <w:szCs w:val="24"/>
      </w:rPr>
      <w:t>UYGULAMA VE ARAŞTIRMA</w:t>
    </w:r>
    <w:r w:rsidR="00B7558A">
      <w:rPr>
        <w:b/>
        <w:sz w:val="24"/>
        <w:szCs w:val="24"/>
      </w:rPr>
      <w:t xml:space="preserve"> </w:t>
    </w:r>
    <w:r w:rsidR="00D84BAF" w:rsidRPr="00D84BAF">
      <w:rPr>
        <w:b/>
        <w:sz w:val="24"/>
        <w:szCs w:val="24"/>
      </w:rPr>
      <w:t>MERKEZİ</w:t>
    </w:r>
  </w:p>
  <w:p w:rsidR="00A64C20" w:rsidRPr="00D84BAF" w:rsidRDefault="00A64C20" w:rsidP="00A64C20">
    <w:pPr>
      <w:jc w:val="center"/>
      <w:rPr>
        <w:b/>
        <w:sz w:val="24"/>
        <w:szCs w:val="24"/>
      </w:rPr>
    </w:pPr>
    <w:r>
      <w:rPr>
        <w:b/>
        <w:sz w:val="24"/>
        <w:szCs w:val="24"/>
      </w:rPr>
      <w:t>OPERASYON SONRASI HASTA EĞİTİM VE BİLGİ FORMU</w:t>
    </w:r>
  </w:p>
  <w:p w:rsidR="00D84BAF" w:rsidRDefault="00D84BAF" w:rsidP="008C15D1">
    <w:pPr>
      <w:pStyle w:val="GvdeMetni"/>
      <w:jc w:val="center"/>
    </w:pPr>
  </w:p>
  <w:p w:rsidR="00D84BAF" w:rsidRDefault="00D84BAF" w:rsidP="00D84BAF">
    <w:pPr>
      <w:pStyle w:val="stbilgi"/>
      <w:tabs>
        <w:tab w:val="clear" w:pos="4536"/>
        <w:tab w:val="clear" w:pos="9072"/>
        <w:tab w:val="center" w:pos="5705"/>
      </w:tabs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02A74615" wp14:editId="663852F1">
          <wp:simplePos x="0" y="0"/>
          <wp:positionH relativeFrom="column">
            <wp:posOffset>313113</wp:posOffset>
          </wp:positionH>
          <wp:positionV relativeFrom="paragraph">
            <wp:posOffset>58940</wp:posOffset>
          </wp:positionV>
          <wp:extent cx="6483927" cy="73660"/>
          <wp:effectExtent l="0" t="0" r="0" b="2540"/>
          <wp:wrapNone/>
          <wp:docPr id="8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511" cy="73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oKlavuzu"/>
      <w:tblW w:w="10915" w:type="dxa"/>
      <w:tblInd w:w="3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73"/>
      <w:gridCol w:w="2410"/>
      <w:gridCol w:w="2693"/>
      <w:gridCol w:w="1559"/>
      <w:gridCol w:w="1580"/>
    </w:tblGrid>
    <w:tr w:rsidR="000E472B" w:rsidTr="006A61CD">
      <w:tc>
        <w:tcPr>
          <w:tcW w:w="2673" w:type="dxa"/>
        </w:tcPr>
        <w:p w:rsidR="000E472B" w:rsidRPr="0095737F" w:rsidRDefault="000E472B" w:rsidP="00CD0631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431B26" w:rsidRPr="00431B26">
            <w:rPr>
              <w:rStyle w:val="SayfaNumaras"/>
              <w:noProof/>
              <w:sz w:val="18"/>
              <w:szCs w:val="18"/>
            </w:rPr>
            <w:t xml:space="preserve">HHD05. FR. </w:t>
          </w:r>
          <w:r w:rsidR="00431B26" w:rsidRPr="00431B26">
            <w:rPr>
              <w:rStyle w:val="SayfaNumaras"/>
              <w:noProof/>
              <w:sz w:val="18"/>
              <w:szCs w:val="18"/>
            </w:rPr>
            <w:t>16</w:t>
          </w:r>
          <w:bookmarkStart w:id="0" w:name="_GoBack"/>
          <w:bookmarkEnd w:id="0"/>
        </w:p>
      </w:tc>
      <w:tc>
        <w:tcPr>
          <w:tcW w:w="2410" w:type="dxa"/>
        </w:tcPr>
        <w:p w:rsidR="000E472B" w:rsidRPr="0095737F" w:rsidRDefault="000E472B" w:rsidP="000E472B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182B84">
            <w:rPr>
              <w:rStyle w:val="SayfaNumaras"/>
              <w:noProof/>
              <w:sz w:val="18"/>
              <w:szCs w:val="18"/>
            </w:rPr>
            <w:t>10</w:t>
          </w:r>
          <w:r w:rsidRPr="0095737F">
            <w:rPr>
              <w:rStyle w:val="SayfaNumaras"/>
              <w:noProof/>
              <w:sz w:val="18"/>
              <w:szCs w:val="18"/>
            </w:rPr>
            <w:t>.12.2019</w:t>
          </w:r>
        </w:p>
      </w:tc>
      <w:tc>
        <w:tcPr>
          <w:tcW w:w="2693" w:type="dxa"/>
        </w:tcPr>
        <w:p w:rsidR="000E472B" w:rsidRPr="0095737F" w:rsidRDefault="000E472B" w:rsidP="000E472B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665EED">
            <w:rPr>
              <w:rStyle w:val="SayfaNumaras"/>
              <w:noProof/>
              <w:sz w:val="18"/>
              <w:szCs w:val="18"/>
            </w:rPr>
            <w:t xml:space="preserve"> 19.01.2021</w:t>
          </w:r>
        </w:p>
        <w:p w:rsidR="000E472B" w:rsidRPr="0095737F" w:rsidRDefault="000E472B" w:rsidP="000E472B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559" w:type="dxa"/>
        </w:tcPr>
        <w:p w:rsidR="000E472B" w:rsidRPr="0095737F" w:rsidRDefault="000E472B" w:rsidP="000E472B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="00665EED">
            <w:rPr>
              <w:rStyle w:val="SayfaNumaras"/>
              <w:noProof/>
              <w:sz w:val="18"/>
              <w:szCs w:val="18"/>
            </w:rPr>
            <w:t xml:space="preserve"> 1</w:t>
          </w:r>
        </w:p>
      </w:tc>
      <w:tc>
        <w:tcPr>
          <w:tcW w:w="1580" w:type="dxa"/>
        </w:tcPr>
        <w:p w:rsidR="000E472B" w:rsidRPr="0095737F" w:rsidRDefault="000E472B" w:rsidP="000E472B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431B26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431B26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D84BAF" w:rsidRDefault="00D84BAF" w:rsidP="00D84BAF">
    <w:pPr>
      <w:pStyle w:val="stbilgi"/>
      <w:tabs>
        <w:tab w:val="clear" w:pos="4536"/>
        <w:tab w:val="clear" w:pos="9072"/>
        <w:tab w:val="center" w:pos="5705"/>
      </w:tabs>
      <w:rPr>
        <w:sz w:val="4"/>
        <w:szCs w:val="4"/>
      </w:rPr>
    </w:pPr>
  </w:p>
  <w:p w:rsidR="000E472B" w:rsidRPr="000E472B" w:rsidRDefault="000E472B" w:rsidP="00D84BAF">
    <w:pPr>
      <w:pStyle w:val="stbilgi"/>
      <w:tabs>
        <w:tab w:val="clear" w:pos="4536"/>
        <w:tab w:val="clear" w:pos="9072"/>
        <w:tab w:val="center" w:pos="5705"/>
      </w:tabs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785" w:rsidRDefault="00E8578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72081"/>
    <w:multiLevelType w:val="hybridMultilevel"/>
    <w:tmpl w:val="735AC2DE"/>
    <w:lvl w:ilvl="0" w:tplc="76A057A4">
      <w:numFmt w:val="bullet"/>
      <w:lvlText w:val="•"/>
      <w:lvlJc w:val="left"/>
      <w:pPr>
        <w:ind w:left="121" w:hanging="121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1" w:tplc="BC246AEC">
      <w:numFmt w:val="bullet"/>
      <w:lvlText w:val="•"/>
      <w:lvlJc w:val="left"/>
      <w:pPr>
        <w:ind w:left="505" w:hanging="180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2" w:tplc="6310B2DE">
      <w:numFmt w:val="bullet"/>
      <w:lvlText w:val="•"/>
      <w:lvlJc w:val="left"/>
      <w:pPr>
        <w:ind w:left="1600" w:hanging="180"/>
      </w:pPr>
      <w:rPr>
        <w:rFonts w:hint="default"/>
      </w:rPr>
    </w:lvl>
    <w:lvl w:ilvl="3" w:tplc="75B40E28">
      <w:numFmt w:val="bullet"/>
      <w:lvlText w:val="•"/>
      <w:lvlJc w:val="left"/>
      <w:pPr>
        <w:ind w:left="2701" w:hanging="180"/>
      </w:pPr>
      <w:rPr>
        <w:rFonts w:hint="default"/>
      </w:rPr>
    </w:lvl>
    <w:lvl w:ilvl="4" w:tplc="53A2ED04">
      <w:numFmt w:val="bullet"/>
      <w:lvlText w:val="•"/>
      <w:lvlJc w:val="left"/>
      <w:pPr>
        <w:ind w:left="3801" w:hanging="180"/>
      </w:pPr>
      <w:rPr>
        <w:rFonts w:hint="default"/>
      </w:rPr>
    </w:lvl>
    <w:lvl w:ilvl="5" w:tplc="6E9E4034">
      <w:numFmt w:val="bullet"/>
      <w:lvlText w:val="•"/>
      <w:lvlJc w:val="left"/>
      <w:pPr>
        <w:ind w:left="4902" w:hanging="180"/>
      </w:pPr>
      <w:rPr>
        <w:rFonts w:hint="default"/>
      </w:rPr>
    </w:lvl>
    <w:lvl w:ilvl="6" w:tplc="9536AAD8">
      <w:numFmt w:val="bullet"/>
      <w:lvlText w:val="•"/>
      <w:lvlJc w:val="left"/>
      <w:pPr>
        <w:ind w:left="6003" w:hanging="180"/>
      </w:pPr>
      <w:rPr>
        <w:rFonts w:hint="default"/>
      </w:rPr>
    </w:lvl>
    <w:lvl w:ilvl="7" w:tplc="D5967126">
      <w:numFmt w:val="bullet"/>
      <w:lvlText w:val="•"/>
      <w:lvlJc w:val="left"/>
      <w:pPr>
        <w:ind w:left="7103" w:hanging="180"/>
      </w:pPr>
      <w:rPr>
        <w:rFonts w:hint="default"/>
      </w:rPr>
    </w:lvl>
    <w:lvl w:ilvl="8" w:tplc="236E891E">
      <w:numFmt w:val="bullet"/>
      <w:lvlText w:val="•"/>
      <w:lvlJc w:val="left"/>
      <w:pPr>
        <w:ind w:left="8204" w:hanging="180"/>
      </w:pPr>
      <w:rPr>
        <w:rFonts w:hint="default"/>
      </w:rPr>
    </w:lvl>
  </w:abstractNum>
  <w:abstractNum w:abstractNumId="1">
    <w:nsid w:val="03BB3A9F"/>
    <w:multiLevelType w:val="hybridMultilevel"/>
    <w:tmpl w:val="446438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E10C1"/>
    <w:multiLevelType w:val="hybridMultilevel"/>
    <w:tmpl w:val="F424BF60"/>
    <w:lvl w:ilvl="0" w:tplc="644C2048">
      <w:start w:val="1"/>
      <w:numFmt w:val="decimal"/>
      <w:lvlText w:val="%1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EDB62546">
      <w:numFmt w:val="bullet"/>
      <w:lvlText w:val="•"/>
      <w:lvlJc w:val="left"/>
      <w:pPr>
        <w:ind w:left="1545" w:hanging="360"/>
      </w:pPr>
      <w:rPr>
        <w:rFonts w:hint="default"/>
      </w:rPr>
    </w:lvl>
    <w:lvl w:ilvl="2" w:tplc="3FBEB860">
      <w:numFmt w:val="bullet"/>
      <w:lvlText w:val="•"/>
      <w:lvlJc w:val="left"/>
      <w:pPr>
        <w:ind w:left="2270" w:hanging="360"/>
      </w:pPr>
      <w:rPr>
        <w:rFonts w:hint="default"/>
      </w:rPr>
    </w:lvl>
    <w:lvl w:ilvl="3" w:tplc="C62E49DE"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5B621FEE">
      <w:numFmt w:val="bullet"/>
      <w:lvlText w:val="•"/>
      <w:lvlJc w:val="left"/>
      <w:pPr>
        <w:ind w:left="3720" w:hanging="360"/>
      </w:pPr>
      <w:rPr>
        <w:rFonts w:hint="default"/>
      </w:rPr>
    </w:lvl>
    <w:lvl w:ilvl="5" w:tplc="6BC61BA8">
      <w:numFmt w:val="bullet"/>
      <w:lvlText w:val="•"/>
      <w:lvlJc w:val="left"/>
      <w:pPr>
        <w:ind w:left="4445" w:hanging="360"/>
      </w:pPr>
      <w:rPr>
        <w:rFonts w:hint="default"/>
      </w:rPr>
    </w:lvl>
    <w:lvl w:ilvl="6" w:tplc="549C7444">
      <w:numFmt w:val="bullet"/>
      <w:lvlText w:val="•"/>
      <w:lvlJc w:val="left"/>
      <w:pPr>
        <w:ind w:left="5170" w:hanging="360"/>
      </w:pPr>
      <w:rPr>
        <w:rFonts w:hint="default"/>
      </w:rPr>
    </w:lvl>
    <w:lvl w:ilvl="7" w:tplc="C6D0CB4A">
      <w:numFmt w:val="bullet"/>
      <w:lvlText w:val="•"/>
      <w:lvlJc w:val="left"/>
      <w:pPr>
        <w:ind w:left="5895" w:hanging="360"/>
      </w:pPr>
      <w:rPr>
        <w:rFonts w:hint="default"/>
      </w:rPr>
    </w:lvl>
    <w:lvl w:ilvl="8" w:tplc="68F27B4C">
      <w:numFmt w:val="bullet"/>
      <w:lvlText w:val="•"/>
      <w:lvlJc w:val="left"/>
      <w:pPr>
        <w:ind w:left="6620" w:hanging="360"/>
      </w:pPr>
      <w:rPr>
        <w:rFonts w:hint="default"/>
      </w:rPr>
    </w:lvl>
  </w:abstractNum>
  <w:abstractNum w:abstractNumId="3">
    <w:nsid w:val="1CA23A45"/>
    <w:multiLevelType w:val="hybridMultilevel"/>
    <w:tmpl w:val="44805D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80E7A"/>
    <w:multiLevelType w:val="hybridMultilevel"/>
    <w:tmpl w:val="2C0C2C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525B0"/>
    <w:multiLevelType w:val="hybridMultilevel"/>
    <w:tmpl w:val="32B24E7A"/>
    <w:lvl w:ilvl="0" w:tplc="041F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6">
    <w:nsid w:val="53E77CF0"/>
    <w:multiLevelType w:val="hybridMultilevel"/>
    <w:tmpl w:val="B8E48B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76FB0"/>
    <w:multiLevelType w:val="hybridMultilevel"/>
    <w:tmpl w:val="17E8964E"/>
    <w:lvl w:ilvl="0" w:tplc="BFA4A2D2">
      <w:numFmt w:val="bullet"/>
      <w:lvlText w:val="•"/>
      <w:lvlJc w:val="left"/>
      <w:pPr>
        <w:ind w:left="146" w:hanging="120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1" w:tplc="ECF2B0BA">
      <w:numFmt w:val="bullet"/>
      <w:lvlText w:val="•"/>
      <w:lvlJc w:val="left"/>
      <w:pPr>
        <w:ind w:left="1170" w:hanging="120"/>
      </w:pPr>
      <w:rPr>
        <w:rFonts w:hint="default"/>
      </w:rPr>
    </w:lvl>
    <w:lvl w:ilvl="2" w:tplc="4DE8558E">
      <w:numFmt w:val="bullet"/>
      <w:lvlText w:val="•"/>
      <w:lvlJc w:val="left"/>
      <w:pPr>
        <w:ind w:left="2201" w:hanging="120"/>
      </w:pPr>
      <w:rPr>
        <w:rFonts w:hint="default"/>
      </w:rPr>
    </w:lvl>
    <w:lvl w:ilvl="3" w:tplc="A0068228">
      <w:numFmt w:val="bullet"/>
      <w:lvlText w:val="•"/>
      <w:lvlJc w:val="left"/>
      <w:pPr>
        <w:ind w:left="3231" w:hanging="120"/>
      </w:pPr>
      <w:rPr>
        <w:rFonts w:hint="default"/>
      </w:rPr>
    </w:lvl>
    <w:lvl w:ilvl="4" w:tplc="D1C0588C">
      <w:numFmt w:val="bullet"/>
      <w:lvlText w:val="•"/>
      <w:lvlJc w:val="left"/>
      <w:pPr>
        <w:ind w:left="4262" w:hanging="120"/>
      </w:pPr>
      <w:rPr>
        <w:rFonts w:hint="default"/>
      </w:rPr>
    </w:lvl>
    <w:lvl w:ilvl="5" w:tplc="6DD27802">
      <w:numFmt w:val="bullet"/>
      <w:lvlText w:val="•"/>
      <w:lvlJc w:val="left"/>
      <w:pPr>
        <w:ind w:left="5292" w:hanging="120"/>
      </w:pPr>
      <w:rPr>
        <w:rFonts w:hint="default"/>
      </w:rPr>
    </w:lvl>
    <w:lvl w:ilvl="6" w:tplc="5BC2B070">
      <w:numFmt w:val="bullet"/>
      <w:lvlText w:val="•"/>
      <w:lvlJc w:val="left"/>
      <w:pPr>
        <w:ind w:left="6323" w:hanging="120"/>
      </w:pPr>
      <w:rPr>
        <w:rFonts w:hint="default"/>
      </w:rPr>
    </w:lvl>
    <w:lvl w:ilvl="7" w:tplc="314A2ECA">
      <w:numFmt w:val="bullet"/>
      <w:lvlText w:val="•"/>
      <w:lvlJc w:val="left"/>
      <w:pPr>
        <w:ind w:left="7353" w:hanging="120"/>
      </w:pPr>
      <w:rPr>
        <w:rFonts w:hint="default"/>
      </w:rPr>
    </w:lvl>
    <w:lvl w:ilvl="8" w:tplc="42922676">
      <w:numFmt w:val="bullet"/>
      <w:lvlText w:val="•"/>
      <w:lvlJc w:val="left"/>
      <w:pPr>
        <w:ind w:left="8384" w:hanging="120"/>
      </w:pPr>
      <w:rPr>
        <w:rFonts w:hint="default"/>
      </w:rPr>
    </w:lvl>
  </w:abstractNum>
  <w:abstractNum w:abstractNumId="8">
    <w:nsid w:val="5C6845F9"/>
    <w:multiLevelType w:val="hybridMultilevel"/>
    <w:tmpl w:val="51660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6B43B1"/>
    <w:multiLevelType w:val="hybridMultilevel"/>
    <w:tmpl w:val="2A265F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E5A6F"/>
    <w:multiLevelType w:val="hybridMultilevel"/>
    <w:tmpl w:val="3C18E2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507EF8"/>
    <w:multiLevelType w:val="hybridMultilevel"/>
    <w:tmpl w:val="8B5E39AA"/>
    <w:lvl w:ilvl="0" w:tplc="8A5A36CE">
      <w:numFmt w:val="bullet"/>
      <w:lvlText w:val="•"/>
      <w:lvlJc w:val="left"/>
      <w:pPr>
        <w:ind w:left="505" w:hanging="180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1" w:tplc="FE3CCB0A">
      <w:numFmt w:val="bullet"/>
      <w:lvlText w:val="•"/>
      <w:lvlJc w:val="left"/>
      <w:pPr>
        <w:ind w:left="1490" w:hanging="180"/>
      </w:pPr>
      <w:rPr>
        <w:rFonts w:hint="default"/>
      </w:rPr>
    </w:lvl>
    <w:lvl w:ilvl="2" w:tplc="C2F49A34">
      <w:numFmt w:val="bullet"/>
      <w:lvlText w:val="•"/>
      <w:lvlJc w:val="left"/>
      <w:pPr>
        <w:ind w:left="2481" w:hanging="180"/>
      </w:pPr>
      <w:rPr>
        <w:rFonts w:hint="default"/>
      </w:rPr>
    </w:lvl>
    <w:lvl w:ilvl="3" w:tplc="3ABED468">
      <w:numFmt w:val="bullet"/>
      <w:lvlText w:val="•"/>
      <w:lvlJc w:val="left"/>
      <w:pPr>
        <w:ind w:left="3471" w:hanging="180"/>
      </w:pPr>
      <w:rPr>
        <w:rFonts w:hint="default"/>
      </w:rPr>
    </w:lvl>
    <w:lvl w:ilvl="4" w:tplc="3A5E9E60">
      <w:numFmt w:val="bullet"/>
      <w:lvlText w:val="•"/>
      <w:lvlJc w:val="left"/>
      <w:pPr>
        <w:ind w:left="4462" w:hanging="180"/>
      </w:pPr>
      <w:rPr>
        <w:rFonts w:hint="default"/>
      </w:rPr>
    </w:lvl>
    <w:lvl w:ilvl="5" w:tplc="66DC5D1E">
      <w:numFmt w:val="bullet"/>
      <w:lvlText w:val="•"/>
      <w:lvlJc w:val="left"/>
      <w:pPr>
        <w:ind w:left="5452" w:hanging="180"/>
      </w:pPr>
      <w:rPr>
        <w:rFonts w:hint="default"/>
      </w:rPr>
    </w:lvl>
    <w:lvl w:ilvl="6" w:tplc="A8DA45F2">
      <w:numFmt w:val="bullet"/>
      <w:lvlText w:val="•"/>
      <w:lvlJc w:val="left"/>
      <w:pPr>
        <w:ind w:left="6443" w:hanging="180"/>
      </w:pPr>
      <w:rPr>
        <w:rFonts w:hint="default"/>
      </w:rPr>
    </w:lvl>
    <w:lvl w:ilvl="7" w:tplc="AD1A3906">
      <w:numFmt w:val="bullet"/>
      <w:lvlText w:val="•"/>
      <w:lvlJc w:val="left"/>
      <w:pPr>
        <w:ind w:left="7433" w:hanging="180"/>
      </w:pPr>
      <w:rPr>
        <w:rFonts w:hint="default"/>
      </w:rPr>
    </w:lvl>
    <w:lvl w:ilvl="8" w:tplc="E8AA4D3A">
      <w:numFmt w:val="bullet"/>
      <w:lvlText w:val="•"/>
      <w:lvlJc w:val="left"/>
      <w:pPr>
        <w:ind w:left="8424" w:hanging="180"/>
      </w:pPr>
      <w:rPr>
        <w:rFonts w:hint="default"/>
      </w:rPr>
    </w:lvl>
  </w:abstractNum>
  <w:abstractNum w:abstractNumId="12">
    <w:nsid w:val="64153CAC"/>
    <w:multiLevelType w:val="hybridMultilevel"/>
    <w:tmpl w:val="858E3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9C790D"/>
    <w:multiLevelType w:val="hybridMultilevel"/>
    <w:tmpl w:val="7E226B5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BB35138"/>
    <w:multiLevelType w:val="hybridMultilevel"/>
    <w:tmpl w:val="719AA0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5"/>
  </w:num>
  <w:num w:numId="5">
    <w:abstractNumId w:val="7"/>
  </w:num>
  <w:num w:numId="6">
    <w:abstractNumId w:val="11"/>
  </w:num>
  <w:num w:numId="7">
    <w:abstractNumId w:val="9"/>
  </w:num>
  <w:num w:numId="8">
    <w:abstractNumId w:val="4"/>
  </w:num>
  <w:num w:numId="9">
    <w:abstractNumId w:val="10"/>
  </w:num>
  <w:num w:numId="10">
    <w:abstractNumId w:val="3"/>
  </w:num>
  <w:num w:numId="11">
    <w:abstractNumId w:val="8"/>
  </w:num>
  <w:num w:numId="12">
    <w:abstractNumId w:val="12"/>
  </w:num>
  <w:num w:numId="13">
    <w:abstractNumId w:val="1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CB"/>
    <w:rsid w:val="000065E9"/>
    <w:rsid w:val="00041EA6"/>
    <w:rsid w:val="0006702D"/>
    <w:rsid w:val="0008033C"/>
    <w:rsid w:val="000B4B90"/>
    <w:rsid w:val="000D0F12"/>
    <w:rsid w:val="000E472B"/>
    <w:rsid w:val="00182B84"/>
    <w:rsid w:val="00185076"/>
    <w:rsid w:val="001B2E9A"/>
    <w:rsid w:val="001B675B"/>
    <w:rsid w:val="00214300"/>
    <w:rsid w:val="002609BB"/>
    <w:rsid w:val="002816D6"/>
    <w:rsid w:val="002F032A"/>
    <w:rsid w:val="00341CFD"/>
    <w:rsid w:val="003578A3"/>
    <w:rsid w:val="003939F7"/>
    <w:rsid w:val="003A7452"/>
    <w:rsid w:val="003B21A5"/>
    <w:rsid w:val="003E62A0"/>
    <w:rsid w:val="00431B26"/>
    <w:rsid w:val="005355A0"/>
    <w:rsid w:val="00543A18"/>
    <w:rsid w:val="00556940"/>
    <w:rsid w:val="005E0A7A"/>
    <w:rsid w:val="00623AB3"/>
    <w:rsid w:val="00625832"/>
    <w:rsid w:val="00665EED"/>
    <w:rsid w:val="006856B5"/>
    <w:rsid w:val="006A5A21"/>
    <w:rsid w:val="006A61CD"/>
    <w:rsid w:val="006C57F1"/>
    <w:rsid w:val="006D20F6"/>
    <w:rsid w:val="00707C32"/>
    <w:rsid w:val="00727089"/>
    <w:rsid w:val="0078475A"/>
    <w:rsid w:val="00840B43"/>
    <w:rsid w:val="00896343"/>
    <w:rsid w:val="008C15D1"/>
    <w:rsid w:val="009041C0"/>
    <w:rsid w:val="00992C75"/>
    <w:rsid w:val="00A02937"/>
    <w:rsid w:val="00A64C20"/>
    <w:rsid w:val="00A71B1F"/>
    <w:rsid w:val="00AD538B"/>
    <w:rsid w:val="00B717AC"/>
    <w:rsid w:val="00B7558A"/>
    <w:rsid w:val="00BC577C"/>
    <w:rsid w:val="00BE1BC1"/>
    <w:rsid w:val="00C24C70"/>
    <w:rsid w:val="00C94D46"/>
    <w:rsid w:val="00CA68F5"/>
    <w:rsid w:val="00CC795A"/>
    <w:rsid w:val="00CD0631"/>
    <w:rsid w:val="00CF61E9"/>
    <w:rsid w:val="00D23ECB"/>
    <w:rsid w:val="00D54343"/>
    <w:rsid w:val="00D84BAF"/>
    <w:rsid w:val="00DB69EE"/>
    <w:rsid w:val="00E227CE"/>
    <w:rsid w:val="00E54E05"/>
    <w:rsid w:val="00E801BD"/>
    <w:rsid w:val="00E85785"/>
    <w:rsid w:val="00F31398"/>
    <w:rsid w:val="00F473CD"/>
    <w:rsid w:val="00F8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C39B57-12C3-492B-AA15-76F58280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D84B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84BAF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nhideWhenUsed/>
    <w:rsid w:val="00D84B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84BAF"/>
    <w:rPr>
      <w:rFonts w:ascii="Times New Roman" w:eastAsia="Times New Roman" w:hAnsi="Times New Roman" w:cs="Times New Roman"/>
    </w:rPr>
  </w:style>
  <w:style w:type="character" w:styleId="YerTutucuMetni">
    <w:name w:val="Placeholder Text"/>
    <w:basedOn w:val="VarsaylanParagrafYazTipi"/>
    <w:uiPriority w:val="99"/>
    <w:semiHidden/>
    <w:rsid w:val="00D84BAF"/>
    <w:rPr>
      <w:color w:val="808080"/>
    </w:rPr>
  </w:style>
  <w:style w:type="table" w:styleId="TabloKlavuzu">
    <w:name w:val="Table Grid"/>
    <w:basedOn w:val="NormalTablo"/>
    <w:uiPriority w:val="39"/>
    <w:rsid w:val="003B21A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rsid w:val="000E472B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BE1B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Theme="minorEastAsia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BE1BC1"/>
    <w:rPr>
      <w:rFonts w:ascii="Courier New" w:eastAsiaTheme="minorEastAsia" w:hAnsi="Courier New" w:cs="Courier New"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01B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01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T.C.SAKARYA ÜNİVERSİTESİ DİŞ HEKİMLİĞİ FAKÜLTESİUYGULAMA ve ARAŞTIRMA MERKEZİGEBE ve GEBELİK ŞÜPHESİ OLAN HASTA ONAM FORMU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8514E4-7751-4072-AA86-B9BEBAC68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3</cp:revision>
  <cp:lastPrinted>2020-07-28T06:47:00Z</cp:lastPrinted>
  <dcterms:created xsi:type="dcterms:W3CDTF">2021-01-20T12:29:00Z</dcterms:created>
  <dcterms:modified xsi:type="dcterms:W3CDTF">2021-01-26T12:45:00Z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