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05" w:rsidRDefault="0069152C" w:rsidP="00C32C05">
      <w:pPr>
        <w:spacing w:before="3"/>
        <w:rPr>
          <w:b/>
        </w:rPr>
      </w:pPr>
      <w:r>
        <w:rPr>
          <w:noProof/>
          <w:lang w:val="tr-TR" w:eastAsia="tr-TR"/>
        </w:rPr>
        <w:drawing>
          <wp:inline distT="0" distB="0" distL="0" distR="0" wp14:anchorId="1845C498" wp14:editId="4793B164">
            <wp:extent cx="6648450" cy="2360295"/>
            <wp:effectExtent l="0" t="0" r="0" b="1905"/>
            <wp:docPr id="12" name="Resim 12" descr="SADA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SADA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5014" w:rsidRPr="00DF235F" w:rsidTr="00397A60">
        <w:tc>
          <w:tcPr>
            <w:tcW w:w="10489" w:type="dxa"/>
            <w:shd w:val="clear" w:color="auto" w:fill="D9D9D9" w:themeFill="background1" w:themeFillShade="D9"/>
          </w:tcPr>
          <w:p w:rsidR="00C15014" w:rsidRPr="00624E24" w:rsidRDefault="00624E24" w:rsidP="00624E24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r w:rsidRPr="005B6FAE">
              <w:rPr>
                <w:b/>
                <w:w w:val="110"/>
                <w:sz w:val="22"/>
                <w:szCs w:val="22"/>
              </w:rPr>
              <w:t>Lokal Anestezi</w:t>
            </w:r>
            <w:r w:rsidRPr="005B6FAE">
              <w:rPr>
                <w:b/>
                <w:w w:val="10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15014" w:rsidRPr="00D7386C" w:rsidTr="00C15014">
        <w:trPr>
          <w:trHeight w:val="1352"/>
        </w:trPr>
        <w:tc>
          <w:tcPr>
            <w:tcW w:w="10489" w:type="dxa"/>
          </w:tcPr>
          <w:p w:rsidR="00624E24" w:rsidRPr="00624E24" w:rsidRDefault="00C15014" w:rsidP="00624E24">
            <w:pPr>
              <w:pStyle w:val="TableParagraph"/>
              <w:jc w:val="left"/>
              <w:rPr>
                <w:noProof/>
                <w:sz w:val="22"/>
                <w:szCs w:val="22"/>
              </w:rPr>
            </w:pPr>
            <w:r w:rsidRPr="00624E24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624E24" w:rsidRPr="00624E24">
              <w:rPr>
                <w:noProof/>
                <w:sz w:val="22"/>
                <w:szCs w:val="22"/>
              </w:rPr>
              <w:t xml:space="preserve">                               </w:t>
            </w:r>
            <w:r w:rsidR="00624E24" w:rsidRPr="00624E24">
              <w:rPr>
                <w:sz w:val="22"/>
                <w:szCs w:val="22"/>
              </w:rPr>
              <w:t xml:space="preserve">        </w:t>
            </w:r>
          </w:p>
          <w:p w:rsidR="00624E24" w:rsidRPr="005B6FAE" w:rsidRDefault="00624E24" w:rsidP="00624E24">
            <w:pPr>
              <w:pStyle w:val="TableParagraph"/>
              <w:jc w:val="left"/>
              <w:rPr>
                <w:b/>
                <w:w w:val="110"/>
                <w:sz w:val="22"/>
                <w:szCs w:val="22"/>
              </w:rPr>
            </w:pPr>
            <w:r w:rsidRPr="005B6FAE">
              <w:rPr>
                <w:spacing w:val="-5"/>
                <w:w w:val="90"/>
                <w:sz w:val="22"/>
                <w:szCs w:val="22"/>
              </w:rPr>
              <w:t>Tedaviler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esnasında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sağlamak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amacıyla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lokal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Gerekli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hallerde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öncelikle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mad</w:t>
            </w:r>
            <w:r w:rsidRPr="005B6FAE">
              <w:rPr>
                <w:sz w:val="22"/>
                <w:szCs w:val="22"/>
              </w:rPr>
              <w:t>de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(sprey)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dişeti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sz w:val="22"/>
                <w:szCs w:val="22"/>
              </w:rPr>
              <w:t>veya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yanağın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iç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kısmı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uyuşturulur.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Anesteziden</w:t>
            </w:r>
            <w:r w:rsidRPr="005B6FAE">
              <w:rPr>
                <w:b/>
                <w:spacing w:val="-27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Beklenenler</w:t>
            </w:r>
            <w:r w:rsidRPr="005B6FAE">
              <w:rPr>
                <w:sz w:val="22"/>
                <w:szCs w:val="22"/>
              </w:rPr>
              <w:t>:</w:t>
            </w:r>
            <w:r w:rsidRPr="005B6FAE"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sıvı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enjektör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edilerek,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 xml:space="preserve">ve </w:t>
            </w:r>
            <w:r w:rsidRPr="005B6FAE">
              <w:rPr>
                <w:w w:val="95"/>
                <w:sz w:val="22"/>
                <w:szCs w:val="22"/>
              </w:rPr>
              <w:t>bulunduğu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bölge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bir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2-4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saat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5"/>
                <w:sz w:val="22"/>
                <w:szCs w:val="22"/>
              </w:rPr>
              <w:t>anesteziğin</w:t>
            </w:r>
            <w:proofErr w:type="spellEnd"/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etkisi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ortadan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5"/>
                <w:sz w:val="22"/>
                <w:szCs w:val="22"/>
              </w:rPr>
              <w:t>kalkar.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Anestezi</w:t>
            </w:r>
            <w:r w:rsidRPr="005B6FAE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Yapılmazsa</w:t>
            </w:r>
            <w:r w:rsidRPr="005B6FAE">
              <w:rPr>
                <w:w w:val="95"/>
                <w:sz w:val="22"/>
                <w:szCs w:val="22"/>
              </w:rPr>
              <w:t>:</w:t>
            </w:r>
            <w:r w:rsidRPr="005B6FA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5B6FAE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durumda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işlemler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çok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ağrılı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olacağından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daha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komplike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bir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5B6FAE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altında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yapılmakta</w:t>
            </w:r>
            <w:r w:rsidRPr="005B6FAE">
              <w:rPr>
                <w:spacing w:val="-5"/>
                <w:w w:val="95"/>
                <w:sz w:val="22"/>
                <w:szCs w:val="22"/>
              </w:rPr>
              <w:t>dır.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Olası</w:t>
            </w:r>
            <w:r w:rsidRPr="005B6FAE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Riskler:</w:t>
            </w:r>
            <w:r w:rsidRPr="005B6FAE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anestezi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uygulaması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nadir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de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olsa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hastada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alerjik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5"/>
                <w:sz w:val="22"/>
                <w:szCs w:val="22"/>
              </w:rPr>
              <w:t>reaksiyonlar,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his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kaybı,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kanama,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geçici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2"/>
                <w:w w:val="95"/>
                <w:sz w:val="22"/>
                <w:szCs w:val="22"/>
              </w:rPr>
              <w:t>kas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 xml:space="preserve">spazmları, </w:t>
            </w:r>
            <w:r w:rsidRPr="005B6FAE">
              <w:rPr>
                <w:w w:val="90"/>
                <w:sz w:val="22"/>
                <w:szCs w:val="22"/>
              </w:rPr>
              <w:t>geçici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yüz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felci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bölgede</w:t>
            </w:r>
            <w:proofErr w:type="gramEnd"/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anatomik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farklılıklar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0"/>
                <w:sz w:val="22"/>
                <w:szCs w:val="22"/>
              </w:rPr>
              <w:t>veya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akut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enfeksiyonlar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varsa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başarısız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olabilir.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Lokal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5B6FAE">
              <w:rPr>
                <w:w w:val="90"/>
                <w:sz w:val="22"/>
                <w:szCs w:val="22"/>
              </w:rPr>
              <w:t xml:space="preserve">bölge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5B6FAE">
              <w:rPr>
                <w:w w:val="90"/>
                <w:sz w:val="22"/>
                <w:szCs w:val="22"/>
              </w:rPr>
              <w:t xml:space="preserve">2-4 saat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5B6FAE">
              <w:rPr>
                <w:w w:val="90"/>
                <w:sz w:val="22"/>
                <w:szCs w:val="22"/>
              </w:rPr>
              <w:t xml:space="preserve">Bu nedenle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5B6FAE">
              <w:rPr>
                <w:w w:val="90"/>
                <w:sz w:val="22"/>
                <w:szCs w:val="22"/>
              </w:rPr>
              <w:t xml:space="preserve">bağlı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5B6FAE">
              <w:rPr>
                <w:w w:val="90"/>
                <w:sz w:val="22"/>
                <w:szCs w:val="22"/>
              </w:rPr>
              <w:t xml:space="preserve">içi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5B6FAE">
              <w:rPr>
                <w:w w:val="90"/>
                <w:sz w:val="22"/>
                <w:szCs w:val="22"/>
              </w:rPr>
              <w:t xml:space="preserve">dudakta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5B6FAE">
              <w:rPr>
                <w:w w:val="90"/>
                <w:sz w:val="22"/>
                <w:szCs w:val="22"/>
              </w:rPr>
              <w:t xml:space="preserve">oluşmaması için hissizlik </w:t>
            </w:r>
            <w:r w:rsidRPr="005B6FAE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içme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C15014" w:rsidRPr="00624E24" w:rsidRDefault="00C15014" w:rsidP="00624E24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624E24" w:rsidRPr="00DF235F" w:rsidTr="006631C8">
        <w:trPr>
          <w:trHeight w:val="377"/>
        </w:trPr>
        <w:tc>
          <w:tcPr>
            <w:tcW w:w="10489" w:type="dxa"/>
          </w:tcPr>
          <w:p w:rsidR="00624E24" w:rsidRPr="00624E24" w:rsidRDefault="007A2A38" w:rsidP="00624E24">
            <w:pPr>
              <w:pStyle w:val="TableParagraph"/>
              <w:jc w:val="left"/>
              <w:rPr>
                <w:noProof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BE7D18" w:rsidRDefault="00BE7D18" w:rsidP="00623AB3">
      <w:pPr>
        <w:pStyle w:val="GvdeMetni"/>
        <w:jc w:val="both"/>
        <w:rPr>
          <w:rFonts w:ascii="Tahoma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E7D18" w:rsidRPr="00D9025A" w:rsidTr="00D15539">
        <w:tc>
          <w:tcPr>
            <w:tcW w:w="10489" w:type="dxa"/>
            <w:shd w:val="clear" w:color="auto" w:fill="D9D9D9" w:themeFill="background1" w:themeFillShade="D9"/>
          </w:tcPr>
          <w:p w:rsidR="00BE7D18" w:rsidRPr="00D9025A" w:rsidRDefault="00BE7D18" w:rsidP="006C5D6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105"/>
                <w:sz w:val="22"/>
                <w:szCs w:val="22"/>
              </w:rPr>
              <w:t>İmplant</w:t>
            </w:r>
            <w:proofErr w:type="spellEnd"/>
            <w:r>
              <w:rPr>
                <w:b/>
                <w:bCs/>
                <w:w w:val="105"/>
                <w:sz w:val="22"/>
                <w:szCs w:val="22"/>
              </w:rPr>
              <w:t xml:space="preserve"> Nedir?</w:t>
            </w:r>
          </w:p>
        </w:tc>
      </w:tr>
      <w:tr w:rsidR="00BE7D18" w:rsidRPr="00D7386C" w:rsidTr="00D15539">
        <w:trPr>
          <w:trHeight w:val="2131"/>
        </w:trPr>
        <w:tc>
          <w:tcPr>
            <w:tcW w:w="10489" w:type="dxa"/>
            <w:tcBorders>
              <w:bottom w:val="single" w:sz="4" w:space="0" w:color="auto"/>
            </w:tcBorders>
          </w:tcPr>
          <w:p w:rsidR="00BE7D18" w:rsidRDefault="00BE7D18" w:rsidP="006C5D66">
            <w:pPr>
              <w:jc w:val="both"/>
            </w:pPr>
          </w:p>
          <w:p w:rsidR="00BE7D18" w:rsidRPr="003B21A5" w:rsidRDefault="00BE7D18" w:rsidP="006C5D6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B21A5">
              <w:rPr>
                <w:w w:val="90"/>
                <w:sz w:val="22"/>
                <w:szCs w:val="22"/>
              </w:rPr>
              <w:t>Dental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implantlar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çağdaş diş hekimliğinin bir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uygulamasıdır. </w:t>
            </w:r>
            <w:r w:rsidRPr="003B21A5">
              <w:rPr>
                <w:w w:val="90"/>
                <w:sz w:val="22"/>
                <w:szCs w:val="22"/>
              </w:rPr>
              <w:t xml:space="preserve">Günümüzde kök formuna benzer titanyumdan yapılmış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implantlar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çene kemiklerine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yerleştirilmekte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0"/>
                <w:sz w:val="22"/>
                <w:szCs w:val="22"/>
              </w:rPr>
              <w:t>ve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kaybedilen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dişlerin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yerleri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tamamlanmak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üzere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protezler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planlanmaktadır.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tedavisine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>ait</w:t>
            </w:r>
            <w:r w:rsidRPr="003B21A5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w w:val="90"/>
                <w:sz w:val="22"/>
                <w:szCs w:val="22"/>
              </w:rPr>
              <w:t xml:space="preserve">başarılar uzun dönem takipli bilimsel çalışmalarla ortaya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konmuştur. </w:t>
            </w:r>
            <w:r w:rsidRPr="003B21A5">
              <w:rPr>
                <w:w w:val="90"/>
                <w:sz w:val="22"/>
                <w:szCs w:val="22"/>
              </w:rPr>
              <w:t xml:space="preserve">Buna göre, </w:t>
            </w:r>
            <w:proofErr w:type="spellStart"/>
            <w:r w:rsidRPr="003B21A5">
              <w:rPr>
                <w:w w:val="90"/>
                <w:sz w:val="22"/>
                <w:szCs w:val="22"/>
              </w:rPr>
              <w:t>atravmatik</w:t>
            </w:r>
            <w:proofErr w:type="spellEnd"/>
            <w:r w:rsidRPr="003B21A5">
              <w:rPr>
                <w:w w:val="90"/>
                <w:sz w:val="22"/>
                <w:szCs w:val="22"/>
              </w:rPr>
              <w:t xml:space="preserve"> cerrahi işlem ile yerleştirilen yeterli sayı, çap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ve boya </w:t>
            </w:r>
            <w:r w:rsidRPr="003B21A5">
              <w:rPr>
                <w:w w:val="95"/>
                <w:sz w:val="22"/>
                <w:szCs w:val="22"/>
              </w:rPr>
              <w:t>sahip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proofErr w:type="spellStart"/>
            <w:r w:rsidRPr="003B21A5">
              <w:rPr>
                <w:spacing w:val="-4"/>
                <w:w w:val="95"/>
                <w:sz w:val="22"/>
                <w:szCs w:val="22"/>
              </w:rPr>
              <w:t>implantlar</w:t>
            </w:r>
            <w:proofErr w:type="spellEnd"/>
            <w:r w:rsidRPr="003B21A5">
              <w:rPr>
                <w:spacing w:val="-4"/>
                <w:w w:val="95"/>
                <w:sz w:val="22"/>
                <w:szCs w:val="22"/>
              </w:rPr>
              <w:t>,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yeterli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iyileşme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süresi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sonrasında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uygun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şartlara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göre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dizayn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edilen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protezi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10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yıllık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sürede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%99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gibi</w:t>
            </w:r>
            <w:r w:rsidRPr="003B21A5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2"/>
                <w:w w:val="95"/>
                <w:sz w:val="22"/>
                <w:szCs w:val="22"/>
              </w:rPr>
              <w:t xml:space="preserve">yüksek </w:t>
            </w:r>
            <w:r w:rsidRPr="003B21A5">
              <w:rPr>
                <w:w w:val="95"/>
                <w:sz w:val="22"/>
                <w:szCs w:val="22"/>
              </w:rPr>
              <w:t>bir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başarı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ile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5"/>
                <w:sz w:val="22"/>
                <w:szCs w:val="22"/>
              </w:rPr>
              <w:t>taşırlar.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Bu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oran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diş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hekimliğinin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diğer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tedavileri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ile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kıyaslandığında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oldukça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yüksek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5"/>
                <w:sz w:val="22"/>
                <w:szCs w:val="22"/>
              </w:rPr>
              <w:t>ve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güven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5"/>
                <w:sz w:val="22"/>
                <w:szCs w:val="22"/>
              </w:rPr>
              <w:t>vericidir.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Ancak,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w w:val="95"/>
                <w:sz w:val="22"/>
                <w:szCs w:val="22"/>
              </w:rPr>
              <w:t>bu</w:t>
            </w:r>
            <w:r w:rsidRPr="003B21A5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3B21A5">
              <w:rPr>
                <w:spacing w:val="-2"/>
                <w:w w:val="95"/>
                <w:sz w:val="22"/>
                <w:szCs w:val="22"/>
              </w:rPr>
              <w:t xml:space="preserve">başarı </w:t>
            </w:r>
            <w:r w:rsidRPr="003B21A5">
              <w:rPr>
                <w:w w:val="90"/>
                <w:sz w:val="22"/>
                <w:szCs w:val="22"/>
              </w:rPr>
              <w:t xml:space="preserve">yukarıda kısaca değinilen yeterlilik kriterlerine uyulması halinde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gerçekleşir. </w:t>
            </w:r>
            <w:r w:rsidRPr="003B21A5">
              <w:rPr>
                <w:w w:val="90"/>
                <w:sz w:val="22"/>
                <w:szCs w:val="22"/>
              </w:rPr>
              <w:t xml:space="preserve">Bu yazınının devamında olası başarısızlık, komplikasyonlar </w:t>
            </w:r>
            <w:r w:rsidRPr="003B21A5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B21A5">
              <w:rPr>
                <w:w w:val="90"/>
                <w:sz w:val="22"/>
                <w:szCs w:val="22"/>
              </w:rPr>
              <w:t>çözümlerine de</w:t>
            </w:r>
            <w:r w:rsidRPr="003B21A5">
              <w:rPr>
                <w:spacing w:val="-34"/>
                <w:w w:val="90"/>
                <w:sz w:val="22"/>
                <w:szCs w:val="22"/>
              </w:rPr>
              <w:t xml:space="preserve"> </w:t>
            </w:r>
            <w:r w:rsidRPr="003B21A5">
              <w:rPr>
                <w:spacing w:val="-4"/>
                <w:w w:val="90"/>
                <w:sz w:val="22"/>
                <w:szCs w:val="22"/>
              </w:rPr>
              <w:t>değinilecektir.</w:t>
            </w:r>
          </w:p>
          <w:p w:rsidR="00BE7D18" w:rsidRPr="00D9025A" w:rsidRDefault="00BE7D18" w:rsidP="006C5D66">
            <w:pPr>
              <w:rPr>
                <w:sz w:val="22"/>
                <w:szCs w:val="22"/>
              </w:rPr>
            </w:pPr>
          </w:p>
        </w:tc>
      </w:tr>
      <w:tr w:rsidR="00BE7D18" w:rsidRPr="00D7386C" w:rsidTr="00D15539">
        <w:tc>
          <w:tcPr>
            <w:tcW w:w="104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A2A38" w:rsidRPr="00CF61E9" w:rsidRDefault="007A2A38" w:rsidP="006C5D66">
            <w:pPr>
              <w:rPr>
                <w:b/>
                <w:sz w:val="22"/>
                <w:szCs w:val="22"/>
              </w:rPr>
            </w:pPr>
          </w:p>
        </w:tc>
      </w:tr>
      <w:tr w:rsidR="00BE7D18" w:rsidRPr="00D9025A" w:rsidTr="00D15539">
        <w:tc>
          <w:tcPr>
            <w:tcW w:w="10489" w:type="dxa"/>
            <w:shd w:val="clear" w:color="auto" w:fill="D9D9D9" w:themeFill="background1" w:themeFillShade="D9"/>
          </w:tcPr>
          <w:p w:rsidR="00BE7D18" w:rsidRPr="00CF61E9" w:rsidRDefault="00BE7D18" w:rsidP="006C5D66">
            <w:pPr>
              <w:rPr>
                <w:b/>
              </w:rPr>
            </w:pPr>
            <w:r w:rsidRPr="00CF61E9">
              <w:rPr>
                <w:b/>
                <w:sz w:val="22"/>
                <w:szCs w:val="22"/>
              </w:rPr>
              <w:t>Alternatif Tedaviler</w:t>
            </w:r>
          </w:p>
        </w:tc>
      </w:tr>
      <w:tr w:rsidR="00BE7D18" w:rsidRPr="00D7386C" w:rsidTr="00D15539">
        <w:trPr>
          <w:trHeight w:val="909"/>
        </w:trPr>
        <w:tc>
          <w:tcPr>
            <w:tcW w:w="10489" w:type="dxa"/>
          </w:tcPr>
          <w:p w:rsidR="00BE7D18" w:rsidRDefault="00BE7D18" w:rsidP="006C5D66">
            <w:pPr>
              <w:jc w:val="both"/>
              <w:rPr>
                <w:w w:val="95"/>
                <w:sz w:val="22"/>
                <w:szCs w:val="22"/>
              </w:rPr>
            </w:pPr>
          </w:p>
          <w:p w:rsidR="00BE7D18" w:rsidRPr="00CF61E9" w:rsidRDefault="00BE7D18" w:rsidP="006C5D66">
            <w:pPr>
              <w:jc w:val="both"/>
              <w:rPr>
                <w:sz w:val="22"/>
                <w:szCs w:val="22"/>
              </w:rPr>
            </w:pPr>
            <w:proofErr w:type="spellStart"/>
            <w:r w:rsidRPr="00CF61E9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destekli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5"/>
                <w:sz w:val="22"/>
                <w:szCs w:val="22"/>
              </w:rPr>
              <w:t>protezlere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alternatif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tedavi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seçenekleri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bulunabilir.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Ancak,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kaybedilmiş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diş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sayısı,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kalan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dişlerin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tipi,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yerleşimi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5"/>
                <w:sz w:val="22"/>
                <w:szCs w:val="22"/>
              </w:rPr>
              <w:t>ve</w:t>
            </w:r>
            <w:r w:rsidRPr="00CF61E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sağlığı gibi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değişken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faktörler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söz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konusu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olduğu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için,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her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kişiye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önerilecek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uygun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5"/>
                <w:sz w:val="22"/>
                <w:szCs w:val="22"/>
              </w:rPr>
              <w:t>protez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seçenekleri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2"/>
                <w:w w:val="95"/>
                <w:sz w:val="22"/>
                <w:szCs w:val="22"/>
              </w:rPr>
              <w:t>farklı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5"/>
                <w:sz w:val="22"/>
                <w:szCs w:val="22"/>
              </w:rPr>
              <w:t>olacaktır.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Klasik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spacing w:val="-3"/>
                <w:w w:val="95"/>
                <w:sz w:val="22"/>
                <w:szCs w:val="22"/>
              </w:rPr>
              <w:t>yöntemlerle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>de</w:t>
            </w:r>
            <w:r w:rsidRPr="00CF61E9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w w:val="95"/>
                <w:sz w:val="22"/>
                <w:szCs w:val="22"/>
              </w:rPr>
              <w:t xml:space="preserve">eksik </w:t>
            </w:r>
            <w:r w:rsidRPr="00CF61E9">
              <w:rPr>
                <w:w w:val="90"/>
                <w:sz w:val="22"/>
                <w:szCs w:val="22"/>
              </w:rPr>
              <w:t xml:space="preserve">dişleriniz </w:t>
            </w:r>
            <w:r w:rsidRPr="00CF61E9">
              <w:rPr>
                <w:spacing w:val="-3"/>
                <w:w w:val="90"/>
                <w:sz w:val="22"/>
                <w:szCs w:val="22"/>
              </w:rPr>
              <w:t xml:space="preserve">telafi edilebilir. Size uygun seçenekleri, avantaj </w:t>
            </w:r>
            <w:r w:rsidRPr="00CF61E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CF61E9">
              <w:rPr>
                <w:spacing w:val="-3"/>
                <w:w w:val="90"/>
                <w:sz w:val="22"/>
                <w:szCs w:val="22"/>
              </w:rPr>
              <w:t>dezavantajlarını doktorunuz</w:t>
            </w:r>
            <w:r w:rsidRPr="00CF61E9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spacing w:val="-4"/>
                <w:w w:val="90"/>
                <w:sz w:val="22"/>
                <w:szCs w:val="22"/>
              </w:rPr>
              <w:t>anlatacaktır.</w:t>
            </w:r>
          </w:p>
          <w:p w:rsidR="00BE7D18" w:rsidRDefault="00BE7D18" w:rsidP="006C5D66">
            <w:pPr>
              <w:jc w:val="both"/>
            </w:pPr>
          </w:p>
        </w:tc>
      </w:tr>
    </w:tbl>
    <w:p w:rsidR="006631C8" w:rsidRDefault="006631C8" w:rsidP="006631C8">
      <w:pPr>
        <w:tabs>
          <w:tab w:val="left" w:pos="10620"/>
        </w:tabs>
        <w:rPr>
          <w:b/>
          <w:lang w:val="tr-TR"/>
        </w:rPr>
      </w:pPr>
    </w:p>
    <w:p w:rsidR="00491F4D" w:rsidRDefault="00491F4D" w:rsidP="006631C8">
      <w:pPr>
        <w:tabs>
          <w:tab w:val="left" w:pos="10620"/>
        </w:tabs>
        <w:rPr>
          <w:b/>
          <w:lang w:val="tr-TR"/>
        </w:rPr>
      </w:pPr>
    </w:p>
    <w:p w:rsidR="00491F4D" w:rsidRDefault="00491F4D" w:rsidP="006631C8">
      <w:pPr>
        <w:tabs>
          <w:tab w:val="left" w:pos="10620"/>
        </w:tabs>
        <w:rPr>
          <w:b/>
          <w:lang w:val="tr-TR"/>
        </w:rPr>
      </w:pPr>
    </w:p>
    <w:p w:rsidR="00491F4D" w:rsidRDefault="00491F4D" w:rsidP="006631C8">
      <w:pPr>
        <w:tabs>
          <w:tab w:val="left" w:pos="10620"/>
        </w:tabs>
        <w:rPr>
          <w:b/>
          <w:lang w:val="tr-TR"/>
        </w:rPr>
      </w:pPr>
    </w:p>
    <w:p w:rsidR="00491F4D" w:rsidRDefault="00491F4D" w:rsidP="006631C8">
      <w:pPr>
        <w:tabs>
          <w:tab w:val="left" w:pos="10620"/>
        </w:tabs>
        <w:rPr>
          <w:b/>
          <w:lang w:val="tr-TR"/>
        </w:rPr>
      </w:pPr>
    </w:p>
    <w:p w:rsidR="00491F4D" w:rsidRDefault="00491F4D" w:rsidP="006631C8">
      <w:pPr>
        <w:tabs>
          <w:tab w:val="left" w:pos="10620"/>
        </w:tabs>
        <w:rPr>
          <w:b/>
          <w:lang w:val="tr-TR"/>
        </w:rPr>
      </w:pPr>
    </w:p>
    <w:p w:rsidR="00491F4D" w:rsidRDefault="00491F4D" w:rsidP="006631C8">
      <w:pPr>
        <w:tabs>
          <w:tab w:val="left" w:pos="10620"/>
        </w:tabs>
        <w:rPr>
          <w:b/>
          <w:lang w:val="tr-TR"/>
        </w:rPr>
      </w:pPr>
    </w:p>
    <w:p w:rsidR="006631C8" w:rsidRDefault="006631C8" w:rsidP="006631C8">
      <w:pPr>
        <w:tabs>
          <w:tab w:val="left" w:pos="10620"/>
        </w:tabs>
        <w:rPr>
          <w:b/>
          <w:lang w:val="tr-TR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10489"/>
      </w:tblGrid>
      <w:tr w:rsidR="006631C8" w:rsidRPr="00DF235F" w:rsidTr="006631C8">
        <w:tc>
          <w:tcPr>
            <w:tcW w:w="10489" w:type="dxa"/>
            <w:shd w:val="clear" w:color="auto" w:fill="D9D9D9" w:themeFill="background1" w:themeFillShade="D9"/>
          </w:tcPr>
          <w:p w:rsidR="006631C8" w:rsidRPr="00624E24" w:rsidRDefault="006631C8" w:rsidP="00C90354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3578A3">
              <w:rPr>
                <w:b/>
                <w:sz w:val="22"/>
                <w:szCs w:val="22"/>
              </w:rPr>
              <w:t>İmplant</w:t>
            </w:r>
            <w:proofErr w:type="spellEnd"/>
            <w:r w:rsidRPr="003578A3">
              <w:rPr>
                <w:b/>
                <w:sz w:val="22"/>
                <w:szCs w:val="22"/>
              </w:rPr>
              <w:t xml:space="preserve"> Tedavisi</w:t>
            </w:r>
            <w:r w:rsidRPr="005B6FAE">
              <w:rPr>
                <w:b/>
                <w:w w:val="10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6631C8" w:rsidRPr="00D7386C" w:rsidTr="006631C8">
        <w:trPr>
          <w:trHeight w:val="1352"/>
        </w:trPr>
        <w:tc>
          <w:tcPr>
            <w:tcW w:w="10489" w:type="dxa"/>
          </w:tcPr>
          <w:p w:rsidR="006631C8" w:rsidRDefault="006631C8" w:rsidP="006631C8">
            <w:pPr>
              <w:pStyle w:val="TableParagraph"/>
              <w:jc w:val="left"/>
              <w:rPr>
                <w:noProof/>
                <w:sz w:val="22"/>
                <w:szCs w:val="22"/>
              </w:rPr>
            </w:pPr>
          </w:p>
          <w:p w:rsidR="006631C8" w:rsidRPr="006631C8" w:rsidRDefault="006631C8" w:rsidP="006631C8">
            <w:pPr>
              <w:pStyle w:val="TableParagraph"/>
              <w:jc w:val="left"/>
              <w:rPr>
                <w:noProof/>
                <w:sz w:val="22"/>
                <w:szCs w:val="22"/>
              </w:rPr>
            </w:pPr>
            <w:proofErr w:type="spellStart"/>
            <w:r w:rsidRPr="003578A3">
              <w:rPr>
                <w:w w:val="95"/>
                <w:sz w:val="22"/>
                <w:szCs w:val="22"/>
              </w:rPr>
              <w:t>İmplantlar</w:t>
            </w:r>
            <w:proofErr w:type="spellEnd"/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çene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kemiği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içerisine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cerrahi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olarak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yerleştirilir.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yerleştirilecek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bölgede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önce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yumuşak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doku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üzerinde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bir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kesi</w:t>
            </w:r>
            <w:r w:rsidRPr="003578A3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 xml:space="preserve">yapılır. </w:t>
            </w:r>
            <w:r w:rsidRPr="003578A3">
              <w:rPr>
                <w:spacing w:val="-3"/>
                <w:w w:val="90"/>
                <w:sz w:val="22"/>
                <w:szCs w:val="22"/>
              </w:rPr>
              <w:t>Kemik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açığa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çıkarılarak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3"/>
                <w:w w:val="90"/>
                <w:sz w:val="22"/>
                <w:szCs w:val="22"/>
              </w:rPr>
              <w:t>özel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 </w:t>
            </w:r>
            <w:r w:rsidRPr="003578A3">
              <w:rPr>
                <w:w w:val="90"/>
                <w:sz w:val="22"/>
                <w:szCs w:val="22"/>
              </w:rPr>
              <w:t>uçlarla</w:t>
            </w:r>
            <w:proofErr w:type="gramEnd"/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yuvası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hazırlanır.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Daha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çivisi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çene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kemiğinde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açılan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bu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yuvaya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yerleştirilir,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dişeti </w:t>
            </w:r>
            <w:r w:rsidRPr="003578A3">
              <w:rPr>
                <w:w w:val="90"/>
                <w:sz w:val="22"/>
                <w:szCs w:val="22"/>
              </w:rPr>
              <w:t>dikişlerle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kapatılır.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Genellikle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2–4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ay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5"/>
                <w:w w:val="90"/>
                <w:sz w:val="22"/>
                <w:szCs w:val="22"/>
              </w:rPr>
              <w:t>veya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gerekli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olduğu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takdirde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daha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uzun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süre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iyileşmeye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bırakılır.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İyileşme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döneminden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ikinci</w:t>
            </w:r>
            <w:r w:rsidRPr="003578A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2"/>
                <w:w w:val="90"/>
                <w:sz w:val="22"/>
                <w:szCs w:val="22"/>
              </w:rPr>
              <w:t>bir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 cerrahi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işlem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ile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implantın</w:t>
            </w:r>
            <w:proofErr w:type="spellEnd"/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üzeri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açılır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4"/>
                <w:w w:val="90"/>
                <w:sz w:val="22"/>
                <w:szCs w:val="22"/>
              </w:rPr>
              <w:t>proteze</w:t>
            </w:r>
            <w:proofErr w:type="gramEnd"/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destek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olacak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parçalar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takılır.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sonraki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aşama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ise</w:t>
            </w:r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3578A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yapımıdır.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 Cerrahi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öncesi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kemiğin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yükseklik,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genişlik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uygunluğunu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tespit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etmek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için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detaylı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pek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çok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inceleme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yapılmasına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rağmen</w:t>
            </w:r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implantın</w:t>
            </w:r>
            <w:proofErr w:type="spellEnd"/>
            <w:r w:rsidRPr="003578A3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yer- </w:t>
            </w:r>
            <w:proofErr w:type="spellStart"/>
            <w:r w:rsidRPr="003578A3">
              <w:rPr>
                <w:spacing w:val="-2"/>
                <w:w w:val="95"/>
                <w:sz w:val="22"/>
                <w:szCs w:val="22"/>
              </w:rPr>
              <w:t>leştirilmesi</w:t>
            </w:r>
            <w:proofErr w:type="spellEnd"/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yetersiz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5"/>
                <w:w w:val="95"/>
                <w:sz w:val="22"/>
                <w:szCs w:val="22"/>
              </w:rPr>
              <w:t>veya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düzensiz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kemik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şekliyle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karşılaşılabilir.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Böyle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durumlarda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kemik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spacing w:val="-3"/>
                <w:w w:val="95"/>
                <w:sz w:val="22"/>
                <w:szCs w:val="22"/>
              </w:rPr>
              <w:t>grefti</w:t>
            </w:r>
            <w:proofErr w:type="spellEnd"/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uygulaması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ve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bazı</w:t>
            </w:r>
            <w:r w:rsidRPr="003578A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 xml:space="preserve">ilave cerrahi </w:t>
            </w:r>
            <w:r w:rsidRPr="003578A3">
              <w:rPr>
                <w:w w:val="90"/>
                <w:sz w:val="22"/>
                <w:szCs w:val="22"/>
              </w:rPr>
              <w:t xml:space="preserve">işlemler gerekebilir. Kemik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grefti</w:t>
            </w:r>
            <w:proofErr w:type="spellEnd"/>
            <w:r w:rsidRPr="003578A3">
              <w:rPr>
                <w:w w:val="90"/>
                <w:sz w:val="22"/>
                <w:szCs w:val="22"/>
              </w:rPr>
              <w:t xml:space="preserve"> veya ilave cerrahi işlemlerin uygulanması durumunda tahmin edilen tedavi süresi uzayabilir.</w:t>
            </w:r>
            <w:r w:rsidRPr="003578A3">
              <w:rPr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tedavisinin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başarısı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pek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çok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faktöre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bağlıdır.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cerrahisi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öncesi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hastanın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tüm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periodontal</w:t>
            </w:r>
            <w:proofErr w:type="spellEnd"/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tedavilerinin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bitmiş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olması</w:t>
            </w:r>
            <w:r w:rsidRPr="003578A3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 xml:space="preserve">ve </w:t>
            </w:r>
            <w:r w:rsidRPr="003578A3">
              <w:rPr>
                <w:w w:val="90"/>
                <w:sz w:val="22"/>
                <w:szCs w:val="22"/>
              </w:rPr>
              <w:t>hastanın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iyi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ağız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bakımına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sahip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olması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gerekir.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Ayrıca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0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tedavisinin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başarısını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azaltan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hastaya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ait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bazı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faktörler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5"/>
                <w:w w:val="90"/>
                <w:sz w:val="22"/>
                <w:szCs w:val="22"/>
              </w:rPr>
              <w:t>vardır.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 xml:space="preserve">Bunlara </w:t>
            </w:r>
            <w:r w:rsidRPr="003578A3">
              <w:rPr>
                <w:w w:val="95"/>
                <w:sz w:val="22"/>
                <w:szCs w:val="22"/>
              </w:rPr>
              <w:t>örnek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olarak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diyabet,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aşırı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alkol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tüketimi,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sigara,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bazı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ruhsal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bozukluklar,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2"/>
                <w:w w:val="95"/>
                <w:sz w:val="22"/>
                <w:szCs w:val="22"/>
              </w:rPr>
              <w:t>kan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hastalıkları,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bağışıklık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sistemi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bozuklukları,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>kortizon</w:t>
            </w:r>
            <w:r w:rsidRPr="003578A3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5"/>
                <w:sz w:val="22"/>
                <w:szCs w:val="22"/>
              </w:rPr>
              <w:t xml:space="preserve">kullanımı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radyasyon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tedavisi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verilebilir.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Operasyon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sonrası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bölgeye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uygulanacak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özenli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uygun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bakım,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ağızdaki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dişli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bölgelerin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fırçalanması, gargara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doktorunuzun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önerdiği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tüm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3578A3">
              <w:rPr>
                <w:spacing w:val="-3"/>
                <w:w w:val="90"/>
                <w:sz w:val="22"/>
                <w:szCs w:val="22"/>
              </w:rPr>
              <w:t>hijyen</w:t>
            </w:r>
            <w:proofErr w:type="gramEnd"/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kurallarına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uyulması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tedavinin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başarısı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için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3"/>
                <w:w w:val="90"/>
                <w:sz w:val="22"/>
                <w:szCs w:val="22"/>
              </w:rPr>
              <w:t>çok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ciddi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önem</w:t>
            </w:r>
            <w:r w:rsidRPr="003578A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taşır.</w:t>
            </w:r>
          </w:p>
          <w:p w:rsidR="006631C8" w:rsidRPr="00624E24" w:rsidRDefault="006631C8" w:rsidP="00C90354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6631C8" w:rsidRPr="00DF235F" w:rsidTr="006631C8">
        <w:trPr>
          <w:trHeight w:val="377"/>
        </w:trPr>
        <w:tc>
          <w:tcPr>
            <w:tcW w:w="10489" w:type="dxa"/>
            <w:tcBorders>
              <w:bottom w:val="single" w:sz="4" w:space="0" w:color="000000"/>
            </w:tcBorders>
          </w:tcPr>
          <w:p w:rsidR="006631C8" w:rsidRPr="00624E24" w:rsidRDefault="006631C8" w:rsidP="00C90354">
            <w:pPr>
              <w:pStyle w:val="TableParagraph"/>
              <w:jc w:val="left"/>
              <w:rPr>
                <w:noProof/>
              </w:rPr>
            </w:pPr>
            <w:r w:rsidRPr="00623AB3">
              <w:rPr>
                <w:b/>
              </w:rPr>
              <w:t>ONAY:</w:t>
            </w:r>
          </w:p>
        </w:tc>
      </w:tr>
      <w:tr w:rsidR="00BE7D18" w:rsidRPr="00D7386C" w:rsidTr="00663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1C8" w:rsidRPr="00CF61E9" w:rsidRDefault="006631C8" w:rsidP="006631C8">
            <w:pPr>
              <w:tabs>
                <w:tab w:val="left" w:pos="11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BE7D18" w:rsidRDefault="00BE7D18" w:rsidP="00BE7D18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E7D18" w:rsidRPr="00D9025A" w:rsidTr="00D15539">
        <w:tc>
          <w:tcPr>
            <w:tcW w:w="10489" w:type="dxa"/>
            <w:shd w:val="clear" w:color="auto" w:fill="D9D9D9" w:themeFill="background1" w:themeFillShade="D9"/>
          </w:tcPr>
          <w:p w:rsidR="00BE7D18" w:rsidRPr="003578A3" w:rsidRDefault="00BE7D18" w:rsidP="006C5D66">
            <w:pPr>
              <w:rPr>
                <w:b/>
                <w:bCs/>
                <w:sz w:val="22"/>
                <w:szCs w:val="22"/>
              </w:rPr>
            </w:pPr>
            <w:r w:rsidRPr="003578A3">
              <w:rPr>
                <w:b/>
                <w:sz w:val="22"/>
                <w:szCs w:val="22"/>
              </w:rPr>
              <w:t>Olası Cerrahi Problemler</w:t>
            </w:r>
          </w:p>
        </w:tc>
      </w:tr>
      <w:tr w:rsidR="00BE7D18" w:rsidRPr="00D7386C" w:rsidTr="00D15539">
        <w:tc>
          <w:tcPr>
            <w:tcW w:w="10489" w:type="dxa"/>
          </w:tcPr>
          <w:p w:rsidR="00BE7D18" w:rsidRPr="00CF61E9" w:rsidRDefault="00BE7D18" w:rsidP="006C5D66">
            <w:pPr>
              <w:rPr>
                <w:sz w:val="22"/>
                <w:szCs w:val="22"/>
              </w:rPr>
            </w:pPr>
          </w:p>
          <w:p w:rsidR="00BE7D18" w:rsidRPr="003578A3" w:rsidRDefault="00BE7D18" w:rsidP="006C5D66">
            <w:pPr>
              <w:rPr>
                <w:b/>
                <w:sz w:val="22"/>
                <w:szCs w:val="22"/>
              </w:rPr>
            </w:pPr>
            <w:r w:rsidRPr="003578A3">
              <w:rPr>
                <w:spacing w:val="-6"/>
                <w:w w:val="95"/>
                <w:sz w:val="22"/>
                <w:szCs w:val="22"/>
              </w:rPr>
              <w:t>Tüm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cerrahi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işlemlerde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olduğu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gibi,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spellStart"/>
            <w:r w:rsidRPr="003578A3">
              <w:rPr>
                <w:w w:val="95"/>
                <w:sz w:val="22"/>
                <w:szCs w:val="22"/>
              </w:rPr>
              <w:t>implant</w:t>
            </w:r>
            <w:proofErr w:type="spellEnd"/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cerrahisinde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de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bazı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komplikasyonlar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oluşabilir.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Bunlar;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5"/>
                <w:sz w:val="22"/>
                <w:szCs w:val="22"/>
              </w:rPr>
              <w:t>operasyon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sonrası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>morarma,</w:t>
            </w:r>
            <w:r w:rsidRPr="003578A3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w w:val="95"/>
                <w:sz w:val="22"/>
                <w:szCs w:val="22"/>
              </w:rPr>
              <w:t xml:space="preserve">şişlik, </w:t>
            </w:r>
            <w:r w:rsidRPr="003578A3">
              <w:rPr>
                <w:w w:val="90"/>
                <w:sz w:val="22"/>
                <w:szCs w:val="22"/>
              </w:rPr>
              <w:t>kanama,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enfeksiyon,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ağzın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açılmasında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zorluk,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dokularda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hissizlik,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karıncalanma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duyu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değişiklikleridir.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Bunun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yanı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sıra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komşu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 xml:space="preserve">dişte </w:t>
            </w:r>
            <w:r w:rsidRPr="003578A3">
              <w:rPr>
                <w:spacing w:val="-4"/>
                <w:w w:val="90"/>
                <w:sz w:val="22"/>
                <w:szCs w:val="22"/>
              </w:rPr>
              <w:t>hasar,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2"/>
                <w:w w:val="90"/>
                <w:sz w:val="22"/>
                <w:szCs w:val="22"/>
              </w:rPr>
              <w:t>üst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çenede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sinüs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burun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tabanı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zedelenmesi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gibi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riskler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görülebilir.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Yine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ender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karşılaşılan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komplikasyonlara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bağlı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olarak</w:t>
            </w:r>
            <w:r w:rsidRPr="003578A3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90"/>
                <w:sz w:val="22"/>
                <w:szCs w:val="22"/>
              </w:rPr>
              <w:t>implan</w:t>
            </w:r>
            <w:r w:rsidRPr="003578A3">
              <w:rPr>
                <w:w w:val="90"/>
                <w:sz w:val="22"/>
                <w:szCs w:val="22"/>
              </w:rPr>
              <w:t>tın</w:t>
            </w:r>
            <w:proofErr w:type="spellEnd"/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kemikle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birleşememesi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nedeniyle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w w:val="90"/>
                <w:sz w:val="22"/>
                <w:szCs w:val="22"/>
              </w:rPr>
              <w:t>çıkarılması</w:t>
            </w:r>
            <w:r w:rsidRPr="003578A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BE7D18" w:rsidRPr="00CF61E9" w:rsidRDefault="00BE7D18" w:rsidP="006C5D66">
            <w:pPr>
              <w:rPr>
                <w:sz w:val="22"/>
                <w:szCs w:val="22"/>
              </w:rPr>
            </w:pPr>
          </w:p>
        </w:tc>
      </w:tr>
    </w:tbl>
    <w:p w:rsidR="00D15539" w:rsidRPr="00D7386C" w:rsidRDefault="00D15539" w:rsidP="00BE7D18">
      <w:pPr>
        <w:pStyle w:val="ListeParagraf"/>
        <w:rPr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E7D18" w:rsidRPr="00D9025A" w:rsidTr="00D15539">
        <w:tc>
          <w:tcPr>
            <w:tcW w:w="10489" w:type="dxa"/>
            <w:shd w:val="clear" w:color="auto" w:fill="D9D9D9" w:themeFill="background1" w:themeFillShade="D9"/>
          </w:tcPr>
          <w:p w:rsidR="00BE7D18" w:rsidRPr="003578A3" w:rsidRDefault="00BE7D18" w:rsidP="006C5D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578A3">
              <w:rPr>
                <w:b/>
                <w:sz w:val="22"/>
                <w:szCs w:val="22"/>
              </w:rPr>
              <w:t>İmplant</w:t>
            </w:r>
            <w:proofErr w:type="spellEnd"/>
            <w:r w:rsidRPr="003578A3">
              <w:rPr>
                <w:b/>
                <w:sz w:val="22"/>
                <w:szCs w:val="22"/>
              </w:rPr>
              <w:t xml:space="preserve"> Kullanımında Bakım ve Takip</w:t>
            </w:r>
          </w:p>
        </w:tc>
      </w:tr>
      <w:tr w:rsidR="00BE7D18" w:rsidRPr="00D9025A" w:rsidTr="00D15539">
        <w:tc>
          <w:tcPr>
            <w:tcW w:w="10489" w:type="dxa"/>
            <w:tcBorders>
              <w:bottom w:val="single" w:sz="4" w:space="0" w:color="auto"/>
            </w:tcBorders>
          </w:tcPr>
          <w:p w:rsidR="00BE7D18" w:rsidRPr="003578A3" w:rsidRDefault="00BE7D18" w:rsidP="006C5D66">
            <w:pPr>
              <w:rPr>
                <w:sz w:val="22"/>
                <w:szCs w:val="22"/>
              </w:rPr>
            </w:pPr>
          </w:p>
          <w:p w:rsidR="00BE7D18" w:rsidRPr="003578A3" w:rsidRDefault="00BE7D18" w:rsidP="006C5D66">
            <w:pPr>
              <w:rPr>
                <w:sz w:val="22"/>
                <w:szCs w:val="22"/>
              </w:rPr>
            </w:pPr>
            <w:proofErr w:type="spellStart"/>
            <w:r w:rsidRPr="003578A3">
              <w:rPr>
                <w:color w:val="231F20"/>
                <w:w w:val="95"/>
                <w:sz w:val="22"/>
                <w:szCs w:val="22"/>
              </w:rPr>
              <w:t>İmplant</w:t>
            </w:r>
            <w:proofErr w:type="spellEnd"/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tedavisinin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uzun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dönem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başarısı,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ağız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hijyenine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büyük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özen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gösterilmesine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doktorunuz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tarafından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hazırlanmış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kişiye</w:t>
            </w:r>
            <w:r w:rsidRPr="003578A3">
              <w:rPr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5"/>
                <w:sz w:val="22"/>
                <w:szCs w:val="22"/>
              </w:rPr>
              <w:t xml:space="preserve">özel </w:t>
            </w:r>
            <w:r w:rsidRPr="003578A3">
              <w:rPr>
                <w:color w:val="231F20"/>
                <w:w w:val="90"/>
                <w:sz w:val="22"/>
                <w:szCs w:val="22"/>
              </w:rPr>
              <w:t>bakım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programına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uymanıza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>bağlıdır.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Motivasyonunuzun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tüm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tedavi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süresinde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>ve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sonrasında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her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zaman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en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2"/>
                <w:w w:val="90"/>
                <w:sz w:val="22"/>
                <w:szCs w:val="22"/>
              </w:rPr>
              <w:t>üst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>düzeyde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0"/>
                <w:sz w:val="22"/>
                <w:szCs w:val="22"/>
              </w:rPr>
              <w:t>olmasına</w:t>
            </w:r>
            <w:r w:rsidRPr="003578A3">
              <w:rPr>
                <w:color w:val="231F20"/>
                <w:spacing w:val="-10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0"/>
                <w:sz w:val="22"/>
                <w:szCs w:val="22"/>
              </w:rPr>
              <w:t xml:space="preserve">özen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göstermelisiniz.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Doktorunuz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tarafından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planlanan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belirli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sürelerde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mutlaka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hasta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bakım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programınızın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kontrolü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için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bu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rutin</w:t>
            </w:r>
            <w:r w:rsidRPr="003578A3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 xml:space="preserve">ziyaretleri </w:t>
            </w:r>
            <w:r w:rsidRPr="003578A3">
              <w:rPr>
                <w:color w:val="231F20"/>
                <w:w w:val="95"/>
                <w:sz w:val="22"/>
                <w:szCs w:val="22"/>
              </w:rPr>
              <w:t>ihmal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etmemelisiniz.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Bu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dönemler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arasında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ise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plak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kontrolünden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4"/>
                <w:w w:val="95"/>
                <w:sz w:val="22"/>
                <w:szCs w:val="22"/>
              </w:rPr>
              <w:t>ve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ağız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hijyeninden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siz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sorumlusunuz.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5"/>
                <w:sz w:val="22"/>
                <w:szCs w:val="22"/>
              </w:rPr>
              <w:t>Doktorunuz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ile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w w:val="95"/>
                <w:sz w:val="22"/>
                <w:szCs w:val="22"/>
              </w:rPr>
              <w:t>işbirliği</w:t>
            </w:r>
            <w:r w:rsidRPr="003578A3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2"/>
                <w:w w:val="95"/>
                <w:sz w:val="22"/>
                <w:szCs w:val="22"/>
              </w:rPr>
              <w:t xml:space="preserve">içinde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olmaya özen</w:t>
            </w:r>
            <w:r w:rsidRPr="003578A3">
              <w:rPr>
                <w:color w:val="231F20"/>
                <w:spacing w:val="3"/>
                <w:w w:val="90"/>
                <w:sz w:val="22"/>
                <w:szCs w:val="22"/>
              </w:rPr>
              <w:t xml:space="preserve"> </w:t>
            </w:r>
            <w:r w:rsidRPr="003578A3">
              <w:rPr>
                <w:color w:val="231F20"/>
                <w:spacing w:val="-3"/>
                <w:w w:val="90"/>
                <w:sz w:val="22"/>
                <w:szCs w:val="22"/>
              </w:rPr>
              <w:t>gösteriniz.</w:t>
            </w:r>
          </w:p>
          <w:p w:rsidR="00BE7D18" w:rsidRPr="00CF61E9" w:rsidRDefault="00BE7D18" w:rsidP="006C5D66">
            <w:pPr>
              <w:rPr>
                <w:sz w:val="22"/>
                <w:szCs w:val="22"/>
              </w:rPr>
            </w:pPr>
          </w:p>
        </w:tc>
      </w:tr>
    </w:tbl>
    <w:p w:rsidR="004A666D" w:rsidRDefault="004A666D" w:rsidP="00BE7D18">
      <w:pPr>
        <w:pStyle w:val="ListeParagraf"/>
        <w:rPr>
          <w:b/>
          <w:sz w:val="12"/>
          <w:szCs w:val="12"/>
        </w:rPr>
      </w:pPr>
    </w:p>
    <w:p w:rsidR="004A666D" w:rsidRPr="00D7386C" w:rsidRDefault="004A666D" w:rsidP="00BE7D18">
      <w:pPr>
        <w:pStyle w:val="ListeParagraf"/>
        <w:rPr>
          <w:b/>
          <w:sz w:val="12"/>
          <w:szCs w:val="12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E7D18" w:rsidRPr="00D9025A" w:rsidTr="00D15539">
        <w:tc>
          <w:tcPr>
            <w:tcW w:w="10489" w:type="dxa"/>
            <w:shd w:val="clear" w:color="auto" w:fill="D9D9D9" w:themeFill="background1" w:themeFillShade="D9"/>
          </w:tcPr>
          <w:p w:rsidR="00BE7D18" w:rsidRPr="006A5A21" w:rsidRDefault="00BE7D18" w:rsidP="006C5D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Teşhis ve Tedavi E</w:t>
            </w:r>
            <w:r w:rsidRPr="006A5A21">
              <w:rPr>
                <w:b/>
                <w:w w:val="90"/>
                <w:sz w:val="22"/>
                <w:szCs w:val="22"/>
              </w:rPr>
              <w:t>snasında</w:t>
            </w:r>
            <w:r>
              <w:rPr>
                <w:b/>
                <w:w w:val="90"/>
                <w:sz w:val="22"/>
                <w:szCs w:val="22"/>
              </w:rPr>
              <w:t xml:space="preserve"> </w:t>
            </w:r>
          </w:p>
        </w:tc>
      </w:tr>
      <w:tr w:rsidR="00BE7D18" w:rsidRPr="00D9025A" w:rsidTr="00D15539">
        <w:tc>
          <w:tcPr>
            <w:tcW w:w="10489" w:type="dxa"/>
            <w:tcBorders>
              <w:bottom w:val="single" w:sz="4" w:space="0" w:color="auto"/>
            </w:tcBorders>
          </w:tcPr>
          <w:p w:rsidR="00BE7D18" w:rsidRPr="00D7386C" w:rsidRDefault="00BE7D18" w:rsidP="006C5D66">
            <w:pPr>
              <w:rPr>
                <w:spacing w:val="-4"/>
                <w:w w:val="90"/>
                <w:sz w:val="12"/>
                <w:szCs w:val="12"/>
              </w:rPr>
            </w:pPr>
            <w:r w:rsidRPr="006A5A21">
              <w:rPr>
                <w:spacing w:val="-4"/>
                <w:w w:val="90"/>
                <w:sz w:val="22"/>
                <w:szCs w:val="22"/>
              </w:rPr>
              <w:t xml:space="preserve">       </w:t>
            </w:r>
          </w:p>
          <w:p w:rsidR="00BE7D18" w:rsidRPr="006A5A21" w:rsidRDefault="00BE7D18" w:rsidP="006C5D66">
            <w:pPr>
              <w:rPr>
                <w:w w:val="85"/>
                <w:sz w:val="22"/>
                <w:szCs w:val="22"/>
              </w:rPr>
            </w:pPr>
            <w:r w:rsidRPr="006A5A21">
              <w:rPr>
                <w:spacing w:val="-4"/>
                <w:w w:val="90"/>
                <w:sz w:val="22"/>
                <w:szCs w:val="22"/>
              </w:rPr>
              <w:t>Tüm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ağzımın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detaylı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muayenesi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yapıldı.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Ayrıca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ilgili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bölümlerde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hekimler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tarafından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hastalığın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ne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olduğu,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tedavinin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neden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6A5A21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iyileşme süre- </w:t>
            </w:r>
            <w:r w:rsidRPr="006A5A21">
              <w:rPr>
                <w:w w:val="85"/>
                <w:sz w:val="22"/>
                <w:szCs w:val="22"/>
              </w:rPr>
              <w:t>cinde yaşanabilecek durumlar</w:t>
            </w:r>
            <w:r w:rsidRPr="006A5A21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6A5A21">
              <w:rPr>
                <w:w w:val="85"/>
                <w:sz w:val="22"/>
                <w:szCs w:val="22"/>
              </w:rPr>
              <w:t>açıklandı.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Konsültasyon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istenebileceği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bunların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sürecine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katılabileceği,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Ağız,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Radyolojisi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hekimlerinin,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teknisyen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röntgen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teknisyenlerinin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röntgen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çekebileceği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5"/>
                <w:sz w:val="22"/>
                <w:szCs w:val="22"/>
              </w:rPr>
              <w:t>Kimlik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bilgilerimin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gizli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tutularak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bilgilerimin,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radyolojik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görüntülerimin,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fotoğraflarımın,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tetkik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sonuçlarımın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 xml:space="preserve">(patoloji </w:t>
            </w:r>
            <w:r w:rsidRPr="006A5A21">
              <w:rPr>
                <w:w w:val="90"/>
                <w:sz w:val="22"/>
                <w:szCs w:val="22"/>
              </w:rPr>
              <w:t>raporu,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laboratuvar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sonuçları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vb</w:t>
            </w:r>
            <w:proofErr w:type="spellEnd"/>
            <w:r w:rsidRPr="006A5A21">
              <w:rPr>
                <w:w w:val="90"/>
                <w:sz w:val="22"/>
                <w:szCs w:val="22"/>
              </w:rPr>
              <w:t>)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teşhis,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bilimsel,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eğitim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4"/>
                <w:w w:val="90"/>
                <w:sz w:val="22"/>
                <w:szCs w:val="22"/>
              </w:rPr>
              <w:t>veya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araştırma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amaçlı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kullanılabileceği,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6A5A21">
              <w:rPr>
                <w:w w:val="85"/>
                <w:sz w:val="22"/>
                <w:szCs w:val="22"/>
              </w:rPr>
              <w:t>doğrudan</w:t>
            </w:r>
            <w:r w:rsidRPr="006A5A21">
              <w:rPr>
                <w:spacing w:val="31"/>
                <w:w w:val="85"/>
                <w:sz w:val="22"/>
                <w:szCs w:val="22"/>
              </w:rPr>
              <w:t xml:space="preserve"> </w:t>
            </w:r>
            <w:r w:rsidRPr="006A5A21">
              <w:rPr>
                <w:w w:val="85"/>
                <w:sz w:val="22"/>
                <w:szCs w:val="22"/>
              </w:rPr>
              <w:t>etkileyebileceği,</w:t>
            </w:r>
          </w:p>
          <w:p w:rsidR="00BE7D18" w:rsidRPr="006A5A21" w:rsidRDefault="00BE7D18" w:rsidP="006C5D6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5A21">
              <w:rPr>
                <w:b/>
                <w:w w:val="90"/>
                <w:sz w:val="22"/>
                <w:szCs w:val="22"/>
              </w:rPr>
              <w:lastRenderedPageBreak/>
              <w:t>İmplant</w:t>
            </w:r>
            <w:proofErr w:type="spellEnd"/>
            <w:r w:rsidRPr="006A5A21">
              <w:rPr>
                <w:b/>
                <w:w w:val="90"/>
                <w:sz w:val="22"/>
                <w:szCs w:val="22"/>
              </w:rPr>
              <w:t xml:space="preserve"> </w:t>
            </w:r>
            <w:r w:rsidRPr="006A5A21">
              <w:rPr>
                <w:b/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b/>
                <w:w w:val="90"/>
                <w:sz w:val="22"/>
                <w:szCs w:val="22"/>
              </w:rPr>
              <w:t>tedavisi</w:t>
            </w:r>
            <w:proofErr w:type="gramEnd"/>
            <w:r w:rsidRPr="006A5A21">
              <w:rPr>
                <w:b/>
                <w:w w:val="90"/>
                <w:sz w:val="22"/>
                <w:szCs w:val="22"/>
              </w:rPr>
              <w:t xml:space="preserve"> yapılacaksa</w:t>
            </w:r>
            <w:r w:rsidRPr="006A5A21">
              <w:rPr>
                <w:w w:val="90"/>
                <w:sz w:val="22"/>
                <w:szCs w:val="22"/>
              </w:rPr>
              <w:t xml:space="preserve">; 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hedeflenen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amacın,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çenemde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kaybı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sonucu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oluşan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problemi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etmek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çiğneme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etkinliğimi</w:t>
            </w:r>
            <w:r w:rsidRPr="006A5A21">
              <w:rPr>
                <w:spacing w:val="-24"/>
                <w:w w:val="90"/>
                <w:sz w:val="22"/>
                <w:szCs w:val="22"/>
              </w:rPr>
              <w:t xml:space="preserve">    </w:t>
            </w:r>
            <w:r w:rsidRPr="006A5A21">
              <w:rPr>
                <w:w w:val="90"/>
                <w:sz w:val="22"/>
                <w:szCs w:val="22"/>
              </w:rPr>
              <w:t>arttırmak olduğunu</w:t>
            </w:r>
            <w:r w:rsidRPr="006A5A21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Bu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uygulanmadığında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kaybı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olan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bölgelerde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kemiğimin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hızla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eriyebileceğini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bunun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gelecek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yıllarda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klasik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total</w:t>
            </w:r>
            <w:r w:rsidRPr="006A5A21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parsiyel</w:t>
            </w:r>
            <w:proofErr w:type="spellEnd"/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protez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kullanımında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tutuculuk,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fonksiyon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estetik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problemleri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yaratabileceğini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6A5A21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tedavisinde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olası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cerrahi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risklerin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varolduğunu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buradaki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risklerin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aşağıdaki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maddeleri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içerdiğini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bulunmaktayım:</w:t>
            </w:r>
          </w:p>
          <w:p w:rsidR="00BE7D18" w:rsidRPr="006A5A21" w:rsidRDefault="00BE7D18" w:rsidP="006C5D66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—Operasyon sonrası şişlik, ağrı, kanama ve morarma</w:t>
            </w:r>
          </w:p>
          <w:p w:rsidR="00BE7D18" w:rsidRPr="006A5A21" w:rsidRDefault="00BE7D18" w:rsidP="006C5D66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—İlave tedavi gerektiren enfeksiyon durumu</w:t>
            </w:r>
          </w:p>
          <w:p w:rsidR="00BE7D18" w:rsidRPr="006A5A21" w:rsidRDefault="00BE7D18" w:rsidP="006C5D66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 xml:space="preserve">—Duyu sinirlerinin zarar görebilmesi ve bunun geçici/ </w:t>
            </w:r>
            <w:r w:rsidRPr="006A5A21">
              <w:rPr>
                <w:w w:val="95"/>
                <w:sz w:val="22"/>
                <w:szCs w:val="22"/>
              </w:rPr>
              <w:t>kalıcı hissizlik oluşturabilmesi</w:t>
            </w:r>
          </w:p>
          <w:p w:rsidR="00BE7D18" w:rsidRPr="006A5A21" w:rsidRDefault="00BE7D18" w:rsidP="006C5D66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—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İmplantın</w:t>
            </w:r>
            <w:proofErr w:type="spellEnd"/>
            <w:r w:rsidRPr="006A5A21">
              <w:rPr>
                <w:w w:val="90"/>
                <w:sz w:val="22"/>
                <w:szCs w:val="22"/>
              </w:rPr>
              <w:t xml:space="preserve"> çıkartılmasını gerektiren durumlar ile </w:t>
            </w:r>
            <w:r w:rsidRPr="006A5A21">
              <w:rPr>
                <w:sz w:val="22"/>
                <w:szCs w:val="22"/>
              </w:rPr>
              <w:t>karşılaşılması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6A5A21">
              <w:rPr>
                <w:w w:val="90"/>
                <w:sz w:val="22"/>
                <w:szCs w:val="22"/>
              </w:rPr>
              <w:t>İmplant</w:t>
            </w:r>
            <w:proofErr w:type="spellEnd"/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tedavisi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sırasında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öngörülmeyen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durumların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ortaya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çıkabileceğini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önceden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planlanmış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işlemlerin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genişletilmesi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değiştirilmesi</w:t>
            </w:r>
            <w:r w:rsidRPr="006A5A2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gerekebileceğini</w:t>
            </w:r>
            <w:r w:rsidRPr="006A5A2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Ameliyat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sonrası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bakımın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takibin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implantların</w:t>
            </w:r>
            <w:proofErr w:type="spellEnd"/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başarısında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çok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önemli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olduğunu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BE7D18" w:rsidRPr="006A5A21" w:rsidRDefault="00BE7D18" w:rsidP="006C5D66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Sağlık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geçmişim,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şu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andaki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genel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sağlık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durumum,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daha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önce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tıbbi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tedavilerim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sırasında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yaşadığım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problemler</w:t>
            </w:r>
            <w:r w:rsidRPr="006A5A2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hakkında vereceğim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bilgilerin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önemini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anlamış</w:t>
            </w:r>
            <w:r w:rsidRPr="006A5A2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bulunmaktayım.</w:t>
            </w:r>
          </w:p>
          <w:p w:rsidR="00BE7D18" w:rsidRPr="00D7386C" w:rsidRDefault="00BE7D18" w:rsidP="006C5D66">
            <w:pPr>
              <w:rPr>
                <w:sz w:val="12"/>
                <w:szCs w:val="12"/>
              </w:rPr>
            </w:pPr>
          </w:p>
          <w:p w:rsidR="00BE7D18" w:rsidRPr="001A6C9D" w:rsidRDefault="00BE7D18" w:rsidP="001A6C9D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proofErr w:type="gramStart"/>
            <w:r w:rsidRPr="001A6C9D">
              <w:rPr>
                <w:b/>
                <w:w w:val="85"/>
                <w:sz w:val="22"/>
                <w:szCs w:val="22"/>
              </w:rPr>
              <w:t>Tarafıma  açıklandı</w:t>
            </w:r>
            <w:proofErr w:type="gramEnd"/>
            <w:r w:rsidRPr="001A6C9D">
              <w:rPr>
                <w:b/>
                <w:w w:val="85"/>
                <w:sz w:val="22"/>
                <w:szCs w:val="22"/>
              </w:rPr>
              <w:t>.</w:t>
            </w:r>
          </w:p>
          <w:p w:rsidR="00BE7D18" w:rsidRPr="00D7386C" w:rsidRDefault="00BE7D18" w:rsidP="006C5D66">
            <w:pPr>
              <w:rPr>
                <w:sz w:val="12"/>
                <w:szCs w:val="12"/>
              </w:rPr>
            </w:pPr>
          </w:p>
        </w:tc>
      </w:tr>
    </w:tbl>
    <w:p w:rsidR="00D15539" w:rsidRDefault="00D15539" w:rsidP="00BE7D18">
      <w:pPr>
        <w:rPr>
          <w:b/>
        </w:rPr>
      </w:pPr>
    </w:p>
    <w:p w:rsidR="00D15539" w:rsidRDefault="00BE7D18" w:rsidP="00BE7D18">
      <w:pPr>
        <w:rPr>
          <w:b/>
          <w:spacing w:val="-19"/>
        </w:rPr>
      </w:pPr>
      <w:r>
        <w:rPr>
          <w:b/>
        </w:rPr>
        <w:t xml:space="preserve">PERİODONTOLOJİ TEDAVİSİ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PERİODONTOLOJİ</w:t>
      </w:r>
      <w:r w:rsidRPr="00623AB3">
        <w:rPr>
          <w:b/>
        </w:rPr>
        <w:t xml:space="preserve"> </w:t>
      </w:r>
      <w:proofErr w:type="gramStart"/>
      <w:r w:rsidRPr="00623AB3">
        <w:rPr>
          <w:b/>
        </w:rPr>
        <w:t xml:space="preserve">CERRAHİSİ </w:t>
      </w:r>
      <w:r w:rsidRPr="00623AB3">
        <w:rPr>
          <w:b/>
          <w:spacing w:val="-19"/>
        </w:rPr>
        <w:t xml:space="preserve"> </w:t>
      </w:r>
      <w:r w:rsidRPr="00623AB3">
        <w:rPr>
          <w:b/>
          <w:spacing w:val="-3"/>
        </w:rPr>
        <w:t>TEDAVİSİ</w:t>
      </w:r>
      <w:proofErr w:type="gramEnd"/>
      <w:r w:rsidRPr="00623AB3">
        <w:rPr>
          <w:b/>
          <w:spacing w:val="-19"/>
        </w:rPr>
        <w:t xml:space="preserve"> </w:t>
      </w:r>
      <w:r w:rsidRPr="00623AB3">
        <w:rPr>
          <w:b/>
        </w:rPr>
        <w:t>İLE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İLGİLİ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BU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FORMU</w:t>
      </w:r>
      <w:r w:rsidRPr="00623AB3">
        <w:rPr>
          <w:b/>
          <w:spacing w:val="-19"/>
        </w:rPr>
        <w:t xml:space="preserve"> </w:t>
      </w:r>
    </w:p>
    <w:p w:rsidR="00D15539" w:rsidRDefault="00BE7D18" w:rsidP="00BE7D18">
      <w:pPr>
        <w:rPr>
          <w:b/>
          <w:spacing w:val="-28"/>
        </w:rPr>
      </w:pPr>
      <w:r w:rsidRPr="00623AB3">
        <w:rPr>
          <w:b/>
        </w:rPr>
        <w:t>OKUYUP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ANLADIĞIMI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VE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BÜTÜN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SORULARIMIN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CEVAPLANDIRILDIĞINI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KABUL</w:t>
      </w:r>
      <w:r w:rsidRPr="00623AB3">
        <w:rPr>
          <w:b/>
          <w:spacing w:val="-19"/>
        </w:rPr>
        <w:t xml:space="preserve"> </w:t>
      </w:r>
      <w:r w:rsidRPr="00623AB3">
        <w:rPr>
          <w:b/>
        </w:rPr>
        <w:t>EDİYORUM.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BU</w:t>
      </w:r>
      <w:r w:rsidRPr="00623AB3">
        <w:rPr>
          <w:b/>
          <w:spacing w:val="-28"/>
        </w:rPr>
        <w:t xml:space="preserve"> </w:t>
      </w:r>
    </w:p>
    <w:p w:rsidR="00D15539" w:rsidRDefault="00BE7D18" w:rsidP="00BE7D18">
      <w:pPr>
        <w:rPr>
          <w:b/>
          <w:spacing w:val="-28"/>
        </w:rPr>
      </w:pPr>
      <w:r w:rsidRPr="00623AB3">
        <w:rPr>
          <w:b/>
        </w:rPr>
        <w:t>FORMUN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HER</w:t>
      </w:r>
      <w:r w:rsidRPr="00623AB3">
        <w:rPr>
          <w:b/>
          <w:spacing w:val="-28"/>
        </w:rPr>
        <w:t xml:space="preserve"> </w:t>
      </w:r>
      <w:r w:rsidRPr="00623AB3">
        <w:rPr>
          <w:b/>
          <w:spacing w:val="-4"/>
        </w:rPr>
        <w:t>SAYFASINDAKİ</w:t>
      </w:r>
      <w:r w:rsidRPr="00623AB3">
        <w:rPr>
          <w:b/>
          <w:spacing w:val="-28"/>
        </w:rPr>
        <w:t xml:space="preserve"> </w:t>
      </w:r>
      <w:r w:rsidRPr="00623AB3">
        <w:rPr>
          <w:b/>
          <w:spacing w:val="-3"/>
        </w:rPr>
        <w:t>ONAYIM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VE</w:t>
      </w:r>
      <w:r w:rsidRPr="00623AB3">
        <w:rPr>
          <w:b/>
          <w:spacing w:val="-28"/>
        </w:rPr>
        <w:t xml:space="preserve"> </w:t>
      </w:r>
      <w:r w:rsidRPr="00623AB3">
        <w:rPr>
          <w:b/>
          <w:spacing w:val="-3"/>
        </w:rPr>
        <w:t>AŞAĞIDAKİ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İMZAM,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 xml:space="preserve">İMPLANT </w:t>
      </w:r>
      <w:proofErr w:type="gramStart"/>
      <w:r w:rsidRPr="00623AB3">
        <w:rPr>
          <w:b/>
        </w:rPr>
        <w:t xml:space="preserve">YERLEŞTİRİLMESİ </w:t>
      </w:r>
      <w:r w:rsidR="00D15539">
        <w:rPr>
          <w:b/>
          <w:spacing w:val="-28"/>
        </w:rPr>
        <w:t xml:space="preserve"> </w:t>
      </w:r>
      <w:proofErr w:type="spellStart"/>
      <w:r w:rsidR="00D15539" w:rsidRPr="00D15539">
        <w:rPr>
          <w:b/>
          <w:spacing w:val="-28"/>
        </w:rPr>
        <w:t>ve</w:t>
      </w:r>
      <w:proofErr w:type="spellEnd"/>
      <w:proofErr w:type="gramEnd"/>
      <w:r w:rsidR="00D15539" w:rsidRPr="00D15539">
        <w:rPr>
          <w:b/>
          <w:spacing w:val="-28"/>
        </w:rPr>
        <w:t xml:space="preserve"> </w:t>
      </w:r>
      <w:proofErr w:type="spellStart"/>
      <w:r w:rsidRPr="00D15539">
        <w:rPr>
          <w:b/>
          <w:spacing w:val="-28"/>
        </w:rPr>
        <w:t>ya</w:t>
      </w:r>
      <w:proofErr w:type="spellEnd"/>
      <w:r w:rsidRPr="00623AB3">
        <w:rPr>
          <w:b/>
          <w:spacing w:val="-28"/>
        </w:rPr>
        <w:t xml:space="preserve">  </w:t>
      </w:r>
    </w:p>
    <w:p w:rsidR="00BE7D18" w:rsidRDefault="00BE7D18" w:rsidP="00BE7D18">
      <w:pPr>
        <w:rPr>
          <w:b/>
          <w:w w:val="95"/>
        </w:rPr>
      </w:pPr>
      <w:proofErr w:type="gramStart"/>
      <w:r w:rsidRPr="00623AB3">
        <w:rPr>
          <w:b/>
          <w:spacing w:val="-28"/>
        </w:rPr>
        <w:t xml:space="preserve">ÇEKİM  </w:t>
      </w:r>
      <w:r w:rsidRPr="00623AB3">
        <w:rPr>
          <w:b/>
        </w:rPr>
        <w:t>İÇİN</w:t>
      </w:r>
      <w:proofErr w:type="gramEnd"/>
      <w:r w:rsidRPr="00623AB3">
        <w:rPr>
          <w:b/>
          <w:spacing w:val="-28"/>
        </w:rPr>
        <w:t xml:space="preserve"> </w:t>
      </w:r>
      <w:r w:rsidRPr="00623AB3">
        <w:rPr>
          <w:b/>
        </w:rPr>
        <w:t>GEREKLİ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>OLAN</w:t>
      </w:r>
      <w:r w:rsidRPr="00623AB3">
        <w:rPr>
          <w:b/>
          <w:spacing w:val="-28"/>
        </w:rPr>
        <w:t xml:space="preserve"> </w:t>
      </w:r>
      <w:r w:rsidRPr="00623AB3">
        <w:rPr>
          <w:b/>
        </w:rPr>
        <w:t xml:space="preserve">CERRAHİ </w:t>
      </w:r>
      <w:r w:rsidRPr="00623AB3">
        <w:rPr>
          <w:b/>
          <w:w w:val="95"/>
        </w:rPr>
        <w:t>İŞLEMLERİN UYGULANMASINA İZİN VERDİĞİMİBELGELEMEKTEDİR</w:t>
      </w:r>
    </w:p>
    <w:p w:rsidR="00BE7D18" w:rsidRDefault="00BE7D18" w:rsidP="00BE7D18">
      <w:pPr>
        <w:pStyle w:val="GvdeMetni"/>
        <w:spacing w:before="164"/>
        <w:ind w:left="125"/>
        <w:jc w:val="both"/>
        <w:rPr>
          <w:rFonts w:ascii="Tahoma" w:hAnsi="Tahoma"/>
          <w:color w:val="231F20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 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D97149" w:rsidRDefault="00D97149" w:rsidP="00D97149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</w:p>
    <w:p w:rsidR="00CA0AB2" w:rsidRPr="00D97149" w:rsidRDefault="00623AB3" w:rsidP="00D97149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  <w:r w:rsidR="007A2A38" w:rsidRPr="00B46EF3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301D54C" wp14:editId="0860ACD7">
                <wp:simplePos x="0" y="0"/>
                <wp:positionH relativeFrom="page">
                  <wp:posOffset>254201</wp:posOffset>
                </wp:positionH>
                <wp:positionV relativeFrom="paragraph">
                  <wp:posOffset>298450</wp:posOffset>
                </wp:positionV>
                <wp:extent cx="6764655" cy="476250"/>
                <wp:effectExtent l="0" t="0" r="17145" b="19050"/>
                <wp:wrapTopAndBottom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A38" w:rsidRPr="00B46EF3" w:rsidRDefault="007A2A38" w:rsidP="007A2A38">
                            <w:pPr>
                              <w:pStyle w:val="GvdeMetni"/>
                              <w:spacing w:before="84"/>
                              <w:ind w:left="159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Kullanılan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İmplant (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Marka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, Boy, 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Çap</w:t>
                            </w:r>
                            <w:proofErr w:type="spellEnd"/>
                            <w:proofErr w:type="gram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   :………………………………………………………………………………………</w:t>
                            </w:r>
                            <w:proofErr w:type="gramEnd"/>
                          </w:p>
                          <w:p w:rsidR="007A2A38" w:rsidRDefault="007A2A38" w:rsidP="007A2A38">
                            <w:pPr>
                              <w:pStyle w:val="GvdeMetni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7A2A38" w:rsidRPr="00B46EF3" w:rsidRDefault="007A2A38" w:rsidP="007A2A38">
                            <w:pPr>
                              <w:pStyle w:val="GvdeMetni"/>
                              <w:ind w:left="159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Kullnılan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Biyomateryal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Tür</w:t>
                            </w:r>
                            <w:proofErr w:type="spellEnd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, cc, </w:t>
                            </w:r>
                            <w:proofErr w:type="spell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Boyut</w:t>
                            </w:r>
                            <w:proofErr w:type="spellEnd"/>
                            <w:proofErr w:type="gramStart"/>
                            <w:r w:rsidRPr="00B46EF3"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231F2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C368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pt;margin-top:23.5pt;width:532.65pt;height:37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" filled="f" strokecolor="#231f20" strokeweight=".25pt">
                <v:textbox inset="0,0,0,0">
                  <w:txbxContent>
                    <w:p w:rsidR="007A2A38" w:rsidRPr="00B46EF3" w:rsidRDefault="007A2A38" w:rsidP="007A2A38">
                      <w:pPr>
                        <w:pStyle w:val="GvdeMetni"/>
                        <w:spacing w:before="84"/>
                        <w:ind w:left="159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Kullanılan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İmplant (</w:t>
                      </w: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Marka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, Boy, </w:t>
                      </w:r>
                      <w:proofErr w:type="spellStart"/>
                      <w:proofErr w:type="gram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Çap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:………………………………………………………………………………………</w:t>
                      </w:r>
                    </w:p>
                    <w:p w:rsidR="007A2A38" w:rsidRDefault="007A2A38" w:rsidP="007A2A38">
                      <w:pPr>
                        <w:pStyle w:val="GvdeMetni"/>
                        <w:spacing w:before="5"/>
                        <w:rPr>
                          <w:sz w:val="17"/>
                        </w:rPr>
                      </w:pPr>
                    </w:p>
                    <w:p w:rsidR="007A2A38" w:rsidRPr="00B46EF3" w:rsidRDefault="007A2A38" w:rsidP="007A2A38">
                      <w:pPr>
                        <w:pStyle w:val="GvdeMetni"/>
                        <w:ind w:left="159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Kullnılan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Biyomateryal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Tür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, cc, </w:t>
                      </w:r>
                      <w:proofErr w:type="spellStart"/>
                      <w:proofErr w:type="gramStart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Boyut</w:t>
                      </w:r>
                      <w:proofErr w:type="spellEnd"/>
                      <w:r w:rsidRPr="00B46EF3"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Tahoma" w:hAnsi="Tahoma"/>
                          <w:color w:val="231F20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91F4D">
        <w:rPr>
          <w:color w:val="231F20"/>
          <w:w w:val="80"/>
          <w:sz w:val="18"/>
          <w:szCs w:val="18"/>
        </w:rPr>
        <w:t>.............................</w:t>
      </w:r>
    </w:p>
    <w:p w:rsidR="00010BEB" w:rsidRPr="00D7386C" w:rsidRDefault="00010BEB" w:rsidP="00010BEB">
      <w:pPr>
        <w:pStyle w:val="GvdeMetni"/>
        <w:tabs>
          <w:tab w:val="left" w:pos="9094"/>
        </w:tabs>
        <w:spacing w:before="240"/>
        <w:ind w:left="141" w:firstLine="350"/>
        <w:jc w:val="both"/>
        <w:rPr>
          <w:color w:val="231F20"/>
          <w:sz w:val="12"/>
          <w:szCs w:val="12"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696"/>
      </w:tblGrid>
      <w:tr w:rsidR="00D7386C" w:rsidTr="00151D43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D7386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6C" w:rsidRPr="00043BC2" w:rsidRDefault="00D7386C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</w:tr>
      <w:tr w:rsidR="00D7386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6C" w:rsidRPr="00043BC2" w:rsidRDefault="00D7386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</w:tr>
      <w:tr w:rsidR="00D7386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6C" w:rsidRPr="00043BC2" w:rsidRDefault="00D7386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</w:tr>
      <w:tr w:rsidR="00D7386C" w:rsidTr="00151D43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386C" w:rsidRPr="00043BC2" w:rsidRDefault="00D7386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86C" w:rsidRPr="00043BC2" w:rsidRDefault="00D7386C" w:rsidP="00151D43">
            <w:pPr>
              <w:spacing w:line="480" w:lineRule="auto"/>
              <w:rPr>
                <w:b/>
              </w:rPr>
            </w:pPr>
          </w:p>
        </w:tc>
      </w:tr>
    </w:tbl>
    <w:p w:rsidR="00CA0AB2" w:rsidRPr="00623AB3" w:rsidRDefault="00CA0AB2" w:rsidP="00623AB3"/>
    <w:sectPr w:rsidR="00CA0AB2" w:rsidRPr="00623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65" w:rsidRDefault="000E5C65" w:rsidP="00D84BAF">
      <w:r>
        <w:separator/>
      </w:r>
    </w:p>
  </w:endnote>
  <w:endnote w:type="continuationSeparator" w:id="0">
    <w:p w:rsidR="000E5C65" w:rsidRDefault="000E5C65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D" w:rsidRDefault="00491F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D" w:rsidRDefault="00491F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D" w:rsidRDefault="00491F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65" w:rsidRDefault="000E5C65" w:rsidP="00D84BAF">
      <w:r>
        <w:separator/>
      </w:r>
    </w:p>
  </w:footnote>
  <w:footnote w:type="continuationSeparator" w:id="0">
    <w:p w:rsidR="000E5C65" w:rsidRDefault="000E5C65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D" w:rsidRDefault="00491F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419100</wp:posOffset>
          </wp:positionH>
          <wp:positionV relativeFrom="paragraph">
            <wp:posOffset>-133985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BC739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D84BAF" w:rsidRPr="00D84BAF" w:rsidRDefault="006D6BC8" w:rsidP="00D7386C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BC739F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D84BAF" w:rsidRDefault="007F7B59" w:rsidP="00D84BAF">
    <w:pPr>
      <w:pStyle w:val="GvdeMetni"/>
      <w:jc w:val="center"/>
    </w:pPr>
    <w:bookmarkStart w:id="0" w:name="_GoBack"/>
    <w:r>
      <w:t xml:space="preserve">PERİODONTOLOJİK </w:t>
    </w:r>
    <w:r w:rsidR="00A5335A">
      <w:t>DİŞ</w:t>
    </w:r>
    <w:r w:rsidR="00C32C05">
      <w:t xml:space="preserve"> TEDAVİSİ</w:t>
    </w:r>
    <w:r w:rsidR="00623AB3">
      <w:t xml:space="preserve"> </w:t>
    </w:r>
    <w:r w:rsidR="00D84BAF" w:rsidRPr="00D84BAF">
      <w:t>HASTA ONAM FORMU</w:t>
    </w:r>
  </w:p>
  <w:bookmarkEnd w:id="0"/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266701</wp:posOffset>
          </wp:positionH>
          <wp:positionV relativeFrom="paragraph">
            <wp:posOffset>64770</wp:posOffset>
          </wp:positionV>
          <wp:extent cx="66675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D7386C" w:rsidTr="00151D43">
      <w:trPr>
        <w:jc w:val="center"/>
      </w:trPr>
      <w:tc>
        <w:tcPr>
          <w:tcW w:w="2741" w:type="dxa"/>
        </w:tcPr>
        <w:p w:rsidR="00D7386C" w:rsidRPr="0095737F" w:rsidRDefault="00D7386C" w:rsidP="00E144E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144E9">
            <w:rPr>
              <w:rStyle w:val="SayfaNumaras"/>
              <w:noProof/>
              <w:sz w:val="18"/>
              <w:szCs w:val="18"/>
            </w:rPr>
            <w:t>HHD05. FR. 06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D7386C" w:rsidRPr="0095737F" w:rsidRDefault="00D7386C" w:rsidP="0066553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66553D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741" w:type="dxa"/>
        </w:tcPr>
        <w:p w:rsidR="00D7386C" w:rsidRPr="0095737F" w:rsidRDefault="00D7386C" w:rsidP="00D7386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69152C">
            <w:rPr>
              <w:rStyle w:val="SayfaNumaras"/>
              <w:noProof/>
              <w:sz w:val="18"/>
              <w:szCs w:val="18"/>
            </w:rPr>
            <w:t xml:space="preserve"> 20.01.2021</w:t>
          </w:r>
        </w:p>
        <w:p w:rsidR="00D7386C" w:rsidRPr="0095737F" w:rsidRDefault="00D7386C" w:rsidP="00D7386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D7386C" w:rsidRPr="0095737F" w:rsidRDefault="00D7386C" w:rsidP="00D7386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9152C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D7386C" w:rsidRPr="0095737F" w:rsidRDefault="00D7386C" w:rsidP="00D7386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1F4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1F4D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D7386C" w:rsidRPr="00D7386C" w:rsidRDefault="00D7386C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D" w:rsidRDefault="00491F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69711E5"/>
    <w:multiLevelType w:val="hybridMultilevel"/>
    <w:tmpl w:val="506A4940"/>
    <w:lvl w:ilvl="0" w:tplc="893C65D0">
      <w:numFmt w:val="bullet"/>
      <w:lvlText w:val="•"/>
      <w:lvlJc w:val="left"/>
      <w:pPr>
        <w:ind w:left="506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594AE8D0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2800EFC0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58FC55C6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1C3EBFCC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AB04333C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FED25CBA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EBCF310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6BA4E12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2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73E5"/>
    <w:multiLevelType w:val="hybridMultilevel"/>
    <w:tmpl w:val="F85EB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41CE6"/>
    <w:multiLevelType w:val="hybridMultilevel"/>
    <w:tmpl w:val="B842461C"/>
    <w:lvl w:ilvl="0" w:tplc="24E6EAF6">
      <w:numFmt w:val="bullet"/>
      <w:lvlText w:val="•"/>
      <w:lvlJc w:val="left"/>
      <w:pPr>
        <w:ind w:left="522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803C0A1E">
      <w:numFmt w:val="bullet"/>
      <w:lvlText w:val="•"/>
      <w:lvlJc w:val="left"/>
      <w:pPr>
        <w:ind w:left="1510" w:hanging="180"/>
      </w:pPr>
      <w:rPr>
        <w:rFonts w:hint="default"/>
      </w:rPr>
    </w:lvl>
    <w:lvl w:ilvl="2" w:tplc="5E627438">
      <w:numFmt w:val="bullet"/>
      <w:lvlText w:val="•"/>
      <w:lvlJc w:val="left"/>
      <w:pPr>
        <w:ind w:left="2501" w:hanging="180"/>
      </w:pPr>
      <w:rPr>
        <w:rFonts w:hint="default"/>
      </w:rPr>
    </w:lvl>
    <w:lvl w:ilvl="3" w:tplc="FD6E1452">
      <w:numFmt w:val="bullet"/>
      <w:lvlText w:val="•"/>
      <w:lvlJc w:val="left"/>
      <w:pPr>
        <w:ind w:left="3491" w:hanging="180"/>
      </w:pPr>
      <w:rPr>
        <w:rFonts w:hint="default"/>
      </w:rPr>
    </w:lvl>
    <w:lvl w:ilvl="4" w:tplc="D9D0A5A4">
      <w:numFmt w:val="bullet"/>
      <w:lvlText w:val="•"/>
      <w:lvlJc w:val="left"/>
      <w:pPr>
        <w:ind w:left="4482" w:hanging="180"/>
      </w:pPr>
      <w:rPr>
        <w:rFonts w:hint="default"/>
      </w:rPr>
    </w:lvl>
    <w:lvl w:ilvl="5" w:tplc="055C0D82">
      <w:numFmt w:val="bullet"/>
      <w:lvlText w:val="•"/>
      <w:lvlJc w:val="left"/>
      <w:pPr>
        <w:ind w:left="5472" w:hanging="180"/>
      </w:pPr>
      <w:rPr>
        <w:rFonts w:hint="default"/>
      </w:rPr>
    </w:lvl>
    <w:lvl w:ilvl="6" w:tplc="B3566B38">
      <w:numFmt w:val="bullet"/>
      <w:lvlText w:val="•"/>
      <w:lvlJc w:val="left"/>
      <w:pPr>
        <w:ind w:left="6463" w:hanging="180"/>
      </w:pPr>
      <w:rPr>
        <w:rFonts w:hint="default"/>
      </w:rPr>
    </w:lvl>
    <w:lvl w:ilvl="7" w:tplc="BA0AB026">
      <w:numFmt w:val="bullet"/>
      <w:lvlText w:val="•"/>
      <w:lvlJc w:val="left"/>
      <w:pPr>
        <w:ind w:left="7453" w:hanging="180"/>
      </w:pPr>
      <w:rPr>
        <w:rFonts w:hint="default"/>
      </w:rPr>
    </w:lvl>
    <w:lvl w:ilvl="8" w:tplc="4036E142">
      <w:numFmt w:val="bullet"/>
      <w:lvlText w:val="•"/>
      <w:lvlJc w:val="left"/>
      <w:pPr>
        <w:ind w:left="8444" w:hanging="180"/>
      </w:pPr>
      <w:rPr>
        <w:rFonts w:hint="default"/>
      </w:rPr>
    </w:lvl>
  </w:abstractNum>
  <w:abstractNum w:abstractNumId="8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10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3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6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10BEB"/>
    <w:rsid w:val="000379B7"/>
    <w:rsid w:val="00050293"/>
    <w:rsid w:val="00096376"/>
    <w:rsid w:val="000E5C65"/>
    <w:rsid w:val="001A6C9D"/>
    <w:rsid w:val="001B2E9A"/>
    <w:rsid w:val="00214300"/>
    <w:rsid w:val="002609BB"/>
    <w:rsid w:val="00270806"/>
    <w:rsid w:val="002816D6"/>
    <w:rsid w:val="00353813"/>
    <w:rsid w:val="003578A3"/>
    <w:rsid w:val="003B21A5"/>
    <w:rsid w:val="00491F4D"/>
    <w:rsid w:val="004A3825"/>
    <w:rsid w:val="004A666D"/>
    <w:rsid w:val="00502EA5"/>
    <w:rsid w:val="005B6FAE"/>
    <w:rsid w:val="005E0A7A"/>
    <w:rsid w:val="00604130"/>
    <w:rsid w:val="00623AB3"/>
    <w:rsid w:val="00624E24"/>
    <w:rsid w:val="006631C8"/>
    <w:rsid w:val="0066553D"/>
    <w:rsid w:val="006810C5"/>
    <w:rsid w:val="0069152C"/>
    <w:rsid w:val="006A2AF3"/>
    <w:rsid w:val="006A5A21"/>
    <w:rsid w:val="006D20F6"/>
    <w:rsid w:val="006D6BC8"/>
    <w:rsid w:val="00740F03"/>
    <w:rsid w:val="0078475A"/>
    <w:rsid w:val="007A2A38"/>
    <w:rsid w:val="007C7256"/>
    <w:rsid w:val="007D3723"/>
    <w:rsid w:val="007F7B59"/>
    <w:rsid w:val="00812726"/>
    <w:rsid w:val="00832DA4"/>
    <w:rsid w:val="00840B43"/>
    <w:rsid w:val="00840E96"/>
    <w:rsid w:val="008E342C"/>
    <w:rsid w:val="009041C0"/>
    <w:rsid w:val="00A5335A"/>
    <w:rsid w:val="00A579AE"/>
    <w:rsid w:val="00A80E45"/>
    <w:rsid w:val="00A96C85"/>
    <w:rsid w:val="00BA1493"/>
    <w:rsid w:val="00BC2F6A"/>
    <w:rsid w:val="00BC739F"/>
    <w:rsid w:val="00BE7D18"/>
    <w:rsid w:val="00C15014"/>
    <w:rsid w:val="00C24C70"/>
    <w:rsid w:val="00C32C05"/>
    <w:rsid w:val="00C743B6"/>
    <w:rsid w:val="00CA0AB2"/>
    <w:rsid w:val="00CF61E9"/>
    <w:rsid w:val="00D15539"/>
    <w:rsid w:val="00D23ECB"/>
    <w:rsid w:val="00D26A47"/>
    <w:rsid w:val="00D7386C"/>
    <w:rsid w:val="00D84BAF"/>
    <w:rsid w:val="00D97149"/>
    <w:rsid w:val="00DD041E"/>
    <w:rsid w:val="00E144E9"/>
    <w:rsid w:val="00EE5ED7"/>
    <w:rsid w:val="00F331AB"/>
    <w:rsid w:val="00F473CD"/>
    <w:rsid w:val="00F66B7E"/>
    <w:rsid w:val="00F77DF2"/>
    <w:rsid w:val="00FB3176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7A2A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ayfaNumaras">
    <w:name w:val="page number"/>
    <w:rsid w:val="00D7386C"/>
  </w:style>
  <w:style w:type="paragraph" w:styleId="BalonMetni">
    <w:name w:val="Balloon Text"/>
    <w:basedOn w:val="Normal"/>
    <w:link w:val="BalonMetniChar"/>
    <w:uiPriority w:val="99"/>
    <w:semiHidden/>
    <w:unhideWhenUsed/>
    <w:rsid w:val="00D15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5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76D19-7BD8-48C9-99BF-F8116E29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cp:lastPrinted>2020-07-28T07:23:00Z</cp:lastPrinted>
  <dcterms:created xsi:type="dcterms:W3CDTF">2021-01-06T11:15:00Z</dcterms:created>
  <dcterms:modified xsi:type="dcterms:W3CDTF">2021-01-26T11:44:00Z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