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821"/>
        <w:gridCol w:w="301"/>
        <w:gridCol w:w="6940"/>
      </w:tblGrid>
      <w:tr w:rsidR="00313571" w:rsidTr="00D9025A">
        <w:trPr>
          <w:trHeight w:hRule="exact" w:val="264"/>
        </w:trPr>
        <w:tc>
          <w:tcPr>
            <w:tcW w:w="1005" w:type="pct"/>
            <w:tcBorders>
              <w:right w:val="nil"/>
            </w:tcBorders>
            <w:shd w:val="clear" w:color="auto" w:fill="D9D9D9" w:themeFill="background1" w:themeFillShade="D9"/>
          </w:tcPr>
          <w:p w:rsidR="00313571" w:rsidRPr="00D9025A" w:rsidRDefault="00313571" w:rsidP="00313571">
            <w:pPr>
              <w:pStyle w:val="TableParagraph"/>
              <w:spacing w:line="243" w:lineRule="exact"/>
              <w:rPr>
                <w:rFonts w:asciiTheme="majorBidi" w:hAnsiTheme="majorBidi" w:cstheme="majorBidi"/>
                <w:b/>
                <w:bCs/>
              </w:rPr>
            </w:pPr>
            <w:proofErr w:type="spellStart"/>
            <w:r w:rsidRPr="00D9025A">
              <w:rPr>
                <w:rFonts w:asciiTheme="majorBidi" w:hAnsiTheme="majorBidi" w:cstheme="majorBidi"/>
                <w:b/>
                <w:bCs/>
                <w:w w:val="110"/>
              </w:rPr>
              <w:t>Birim</w:t>
            </w:r>
            <w:proofErr w:type="spellEnd"/>
          </w:p>
        </w:tc>
        <w:tc>
          <w:tcPr>
            <w:tcW w:w="166" w:type="pct"/>
            <w:tcBorders>
              <w:left w:val="nil"/>
            </w:tcBorders>
            <w:shd w:val="clear" w:color="auto" w:fill="D9D9D9" w:themeFill="background1" w:themeFillShade="D9"/>
          </w:tcPr>
          <w:p w:rsidR="00313571" w:rsidRPr="00D9025A" w:rsidRDefault="00313571" w:rsidP="00313571">
            <w:pPr>
              <w:pStyle w:val="TableParagraph"/>
              <w:spacing w:line="238" w:lineRule="exact"/>
              <w:rPr>
                <w:rFonts w:asciiTheme="majorBidi" w:hAnsiTheme="majorBidi" w:cstheme="majorBidi"/>
                <w:b/>
                <w:bCs/>
              </w:rPr>
            </w:pPr>
            <w:r w:rsidRPr="00D9025A">
              <w:rPr>
                <w:rFonts w:asciiTheme="majorBidi" w:hAnsiTheme="majorBidi" w:cstheme="majorBidi"/>
                <w:b/>
                <w:bCs/>
              </w:rPr>
              <w:t>:</w:t>
            </w:r>
          </w:p>
        </w:tc>
        <w:tc>
          <w:tcPr>
            <w:tcW w:w="3829" w:type="pct"/>
          </w:tcPr>
          <w:p w:rsidR="00313571" w:rsidRPr="009B12AA" w:rsidRDefault="00313571" w:rsidP="00313571">
            <w:pPr>
              <w:pStyle w:val="TableParagraph"/>
              <w:spacing w:line="238" w:lineRule="exact"/>
              <w:rPr>
                <w:rFonts w:ascii="Times New Roman" w:hAnsi="Times New Roman" w:cs="Times New Roman"/>
              </w:rPr>
            </w:pPr>
            <w:proofErr w:type="spellStart"/>
            <w:r w:rsidRPr="009B12AA">
              <w:rPr>
                <w:rFonts w:ascii="Times New Roman" w:hAnsi="Times New Roman" w:cs="Times New Roman"/>
              </w:rPr>
              <w:t>Diş</w:t>
            </w:r>
            <w:proofErr w:type="spellEnd"/>
            <w:r w:rsidRPr="009B12AA">
              <w:rPr>
                <w:rFonts w:ascii="Times New Roman" w:hAnsi="Times New Roman" w:cs="Times New Roman"/>
              </w:rPr>
              <w:t xml:space="preserve"> </w:t>
            </w:r>
            <w:proofErr w:type="spellStart"/>
            <w:r w:rsidRPr="009B12AA">
              <w:rPr>
                <w:rFonts w:ascii="Times New Roman" w:hAnsi="Times New Roman" w:cs="Times New Roman"/>
              </w:rPr>
              <w:t>Hekimliği</w:t>
            </w:r>
            <w:proofErr w:type="spellEnd"/>
            <w:r w:rsidRPr="009B12AA">
              <w:rPr>
                <w:rFonts w:ascii="Times New Roman" w:hAnsi="Times New Roman" w:cs="Times New Roman"/>
              </w:rPr>
              <w:t xml:space="preserve"> </w:t>
            </w:r>
            <w:proofErr w:type="spellStart"/>
            <w:r w:rsidRPr="009B12AA">
              <w:rPr>
                <w:rFonts w:ascii="Times New Roman" w:hAnsi="Times New Roman" w:cs="Times New Roman"/>
              </w:rPr>
              <w:t>Fakültesi</w:t>
            </w:r>
            <w:proofErr w:type="spellEnd"/>
          </w:p>
        </w:tc>
      </w:tr>
      <w:tr w:rsidR="00313571" w:rsidTr="00D9025A">
        <w:trPr>
          <w:trHeight w:hRule="exact" w:val="262"/>
        </w:trPr>
        <w:tc>
          <w:tcPr>
            <w:tcW w:w="1005" w:type="pct"/>
            <w:tcBorders>
              <w:right w:val="nil"/>
            </w:tcBorders>
            <w:shd w:val="clear" w:color="auto" w:fill="D9D9D9" w:themeFill="background1" w:themeFillShade="D9"/>
          </w:tcPr>
          <w:p w:rsidR="00313571" w:rsidRPr="00D9025A" w:rsidRDefault="00313571" w:rsidP="00313571">
            <w:pPr>
              <w:pStyle w:val="TableParagraph"/>
              <w:spacing w:line="243" w:lineRule="exact"/>
              <w:rPr>
                <w:rFonts w:asciiTheme="majorBidi" w:hAnsiTheme="majorBidi" w:cstheme="majorBidi"/>
                <w:b/>
                <w:bCs/>
              </w:rPr>
            </w:pPr>
            <w:proofErr w:type="spellStart"/>
            <w:r w:rsidRPr="00D9025A">
              <w:rPr>
                <w:rFonts w:asciiTheme="majorBidi" w:hAnsiTheme="majorBidi" w:cstheme="majorBidi"/>
                <w:b/>
                <w:bCs/>
                <w:w w:val="105"/>
              </w:rPr>
              <w:t>Görev</w:t>
            </w:r>
            <w:proofErr w:type="spellEnd"/>
            <w:r w:rsidRPr="00D9025A">
              <w:rPr>
                <w:rFonts w:asciiTheme="majorBidi" w:hAnsiTheme="majorBidi" w:cstheme="majorBidi"/>
                <w:b/>
                <w:bCs/>
                <w:w w:val="105"/>
              </w:rPr>
              <w:t xml:space="preserve"> </w:t>
            </w:r>
            <w:proofErr w:type="spellStart"/>
            <w:r w:rsidRPr="00D9025A">
              <w:rPr>
                <w:rFonts w:asciiTheme="majorBidi" w:hAnsiTheme="majorBidi" w:cstheme="majorBidi"/>
                <w:b/>
                <w:bCs/>
                <w:w w:val="105"/>
              </w:rPr>
              <w:t>Adı</w:t>
            </w:r>
            <w:proofErr w:type="spellEnd"/>
          </w:p>
        </w:tc>
        <w:tc>
          <w:tcPr>
            <w:tcW w:w="166" w:type="pct"/>
            <w:tcBorders>
              <w:left w:val="nil"/>
            </w:tcBorders>
            <w:shd w:val="clear" w:color="auto" w:fill="D9D9D9" w:themeFill="background1" w:themeFillShade="D9"/>
          </w:tcPr>
          <w:p w:rsidR="00313571" w:rsidRPr="00D9025A" w:rsidRDefault="00313571" w:rsidP="00313571">
            <w:pPr>
              <w:pStyle w:val="TableParagraph"/>
              <w:spacing w:line="238" w:lineRule="exact"/>
              <w:rPr>
                <w:rFonts w:asciiTheme="majorBidi" w:hAnsiTheme="majorBidi" w:cstheme="majorBidi"/>
                <w:b/>
                <w:bCs/>
              </w:rPr>
            </w:pPr>
            <w:r>
              <w:rPr>
                <w:rFonts w:asciiTheme="majorBidi" w:hAnsiTheme="majorBidi" w:cstheme="majorBidi"/>
                <w:b/>
                <w:bCs/>
              </w:rPr>
              <w:t>:</w:t>
            </w:r>
          </w:p>
        </w:tc>
        <w:tc>
          <w:tcPr>
            <w:tcW w:w="3829" w:type="pct"/>
          </w:tcPr>
          <w:p w:rsidR="00313571" w:rsidRPr="009B12AA" w:rsidRDefault="00984EF7" w:rsidP="009B12AA">
            <w:pPr>
              <w:pStyle w:val="TableParagraph"/>
              <w:spacing w:line="238" w:lineRule="exact"/>
              <w:rPr>
                <w:rFonts w:ascii="Times New Roman" w:hAnsi="Times New Roman" w:cs="Times New Roman"/>
              </w:rPr>
            </w:pPr>
            <w:proofErr w:type="spellStart"/>
            <w:r w:rsidRPr="009B12AA">
              <w:rPr>
                <w:rFonts w:ascii="Times New Roman" w:hAnsi="Times New Roman" w:cs="Times New Roman"/>
              </w:rPr>
              <w:t>Fakülte</w:t>
            </w:r>
            <w:proofErr w:type="spellEnd"/>
            <w:r w:rsidRPr="009B12AA">
              <w:rPr>
                <w:rFonts w:ascii="Times New Roman" w:hAnsi="Times New Roman" w:cs="Times New Roman"/>
              </w:rPr>
              <w:t xml:space="preserve"> </w:t>
            </w:r>
            <w:proofErr w:type="spellStart"/>
            <w:r w:rsidRPr="009B12AA">
              <w:rPr>
                <w:rFonts w:ascii="Times New Roman" w:hAnsi="Times New Roman" w:cs="Times New Roman"/>
              </w:rPr>
              <w:t>Kurulu</w:t>
            </w:r>
            <w:proofErr w:type="spellEnd"/>
          </w:p>
        </w:tc>
      </w:tr>
      <w:tr w:rsidR="00313571" w:rsidTr="00D9025A">
        <w:trPr>
          <w:trHeight w:hRule="exact" w:val="264"/>
        </w:trPr>
        <w:tc>
          <w:tcPr>
            <w:tcW w:w="1005" w:type="pct"/>
            <w:tcBorders>
              <w:right w:val="nil"/>
            </w:tcBorders>
            <w:shd w:val="clear" w:color="auto" w:fill="D9D9D9" w:themeFill="background1" w:themeFillShade="D9"/>
          </w:tcPr>
          <w:p w:rsidR="00313571" w:rsidRPr="00D9025A" w:rsidRDefault="00313571" w:rsidP="00313571">
            <w:pPr>
              <w:pStyle w:val="TableParagraph"/>
              <w:spacing w:line="243" w:lineRule="exact"/>
              <w:rPr>
                <w:rFonts w:asciiTheme="majorBidi" w:hAnsiTheme="majorBidi" w:cstheme="majorBidi"/>
                <w:b/>
                <w:bCs/>
              </w:rPr>
            </w:pPr>
            <w:r w:rsidRPr="00D9025A">
              <w:rPr>
                <w:rFonts w:asciiTheme="majorBidi" w:hAnsiTheme="majorBidi" w:cstheme="majorBidi"/>
                <w:b/>
                <w:bCs/>
                <w:w w:val="110"/>
              </w:rPr>
              <w:t xml:space="preserve">Amir </w:t>
            </w:r>
            <w:proofErr w:type="spellStart"/>
            <w:r w:rsidRPr="00D9025A">
              <w:rPr>
                <w:rFonts w:asciiTheme="majorBidi" w:hAnsiTheme="majorBidi" w:cstheme="majorBidi"/>
                <w:b/>
                <w:bCs/>
                <w:w w:val="110"/>
              </w:rPr>
              <w:t>ve</w:t>
            </w:r>
            <w:proofErr w:type="spellEnd"/>
            <w:r w:rsidRPr="00D9025A">
              <w:rPr>
                <w:rFonts w:asciiTheme="majorBidi" w:hAnsiTheme="majorBidi" w:cstheme="majorBidi"/>
                <w:b/>
                <w:bCs/>
                <w:w w:val="110"/>
              </w:rPr>
              <w:t xml:space="preserve"> </w:t>
            </w:r>
            <w:proofErr w:type="spellStart"/>
            <w:r w:rsidRPr="00D9025A">
              <w:rPr>
                <w:rFonts w:asciiTheme="majorBidi" w:hAnsiTheme="majorBidi" w:cstheme="majorBidi"/>
                <w:b/>
                <w:bCs/>
                <w:w w:val="110"/>
              </w:rPr>
              <w:t>Üst</w:t>
            </w:r>
            <w:proofErr w:type="spellEnd"/>
            <w:r w:rsidRPr="00D9025A">
              <w:rPr>
                <w:rFonts w:asciiTheme="majorBidi" w:hAnsiTheme="majorBidi" w:cstheme="majorBidi"/>
                <w:b/>
                <w:bCs/>
                <w:w w:val="110"/>
              </w:rPr>
              <w:t xml:space="preserve"> </w:t>
            </w:r>
            <w:proofErr w:type="spellStart"/>
            <w:r w:rsidRPr="00D9025A">
              <w:rPr>
                <w:rFonts w:asciiTheme="majorBidi" w:hAnsiTheme="majorBidi" w:cstheme="majorBidi"/>
                <w:b/>
                <w:bCs/>
                <w:w w:val="110"/>
              </w:rPr>
              <w:t>Amirler</w:t>
            </w:r>
            <w:proofErr w:type="spellEnd"/>
          </w:p>
        </w:tc>
        <w:tc>
          <w:tcPr>
            <w:tcW w:w="166" w:type="pct"/>
            <w:tcBorders>
              <w:left w:val="nil"/>
            </w:tcBorders>
            <w:shd w:val="clear" w:color="auto" w:fill="D9D9D9" w:themeFill="background1" w:themeFillShade="D9"/>
          </w:tcPr>
          <w:p w:rsidR="00313571" w:rsidRPr="00D9025A" w:rsidRDefault="00313571" w:rsidP="00313571">
            <w:pPr>
              <w:pStyle w:val="TableParagraph"/>
              <w:spacing w:line="238" w:lineRule="exact"/>
              <w:rPr>
                <w:rFonts w:asciiTheme="majorBidi" w:hAnsiTheme="majorBidi" w:cstheme="majorBidi"/>
                <w:b/>
                <w:bCs/>
              </w:rPr>
            </w:pPr>
            <w:r>
              <w:rPr>
                <w:rFonts w:asciiTheme="majorBidi" w:hAnsiTheme="majorBidi" w:cstheme="majorBidi"/>
                <w:b/>
                <w:bCs/>
              </w:rPr>
              <w:t>:</w:t>
            </w:r>
          </w:p>
        </w:tc>
        <w:tc>
          <w:tcPr>
            <w:tcW w:w="3829" w:type="pct"/>
          </w:tcPr>
          <w:p w:rsidR="00313571" w:rsidRPr="009B12AA" w:rsidRDefault="00984EF7" w:rsidP="00313571">
            <w:pPr>
              <w:pStyle w:val="TableParagraph"/>
              <w:spacing w:line="238" w:lineRule="exact"/>
              <w:rPr>
                <w:rFonts w:ascii="Times New Roman" w:hAnsi="Times New Roman" w:cs="Times New Roman"/>
              </w:rPr>
            </w:pPr>
            <w:proofErr w:type="spellStart"/>
            <w:r w:rsidRPr="009B12AA">
              <w:rPr>
                <w:rFonts w:ascii="Times New Roman" w:hAnsi="Times New Roman" w:cs="Times New Roman"/>
              </w:rPr>
              <w:t>Dekan</w:t>
            </w:r>
            <w:proofErr w:type="spellEnd"/>
          </w:p>
        </w:tc>
      </w:tr>
      <w:tr w:rsidR="00313571" w:rsidTr="00984EF7">
        <w:trPr>
          <w:trHeight w:hRule="exact" w:val="355"/>
        </w:trPr>
        <w:tc>
          <w:tcPr>
            <w:tcW w:w="1005" w:type="pct"/>
            <w:tcBorders>
              <w:right w:val="nil"/>
            </w:tcBorders>
            <w:shd w:val="clear" w:color="auto" w:fill="D9D9D9" w:themeFill="background1" w:themeFillShade="D9"/>
          </w:tcPr>
          <w:p w:rsidR="00313571" w:rsidRPr="00D9025A" w:rsidRDefault="00313571" w:rsidP="00313571">
            <w:pPr>
              <w:pStyle w:val="TableParagraph"/>
              <w:spacing w:line="243" w:lineRule="exact"/>
              <w:rPr>
                <w:rFonts w:asciiTheme="majorBidi" w:hAnsiTheme="majorBidi" w:cstheme="majorBidi"/>
                <w:b/>
                <w:bCs/>
              </w:rPr>
            </w:pPr>
            <w:proofErr w:type="spellStart"/>
            <w:r>
              <w:rPr>
                <w:rFonts w:asciiTheme="majorBidi" w:hAnsiTheme="majorBidi" w:cstheme="majorBidi"/>
                <w:b/>
                <w:bCs/>
              </w:rPr>
              <w:t>Görev</w:t>
            </w:r>
            <w:proofErr w:type="spellEnd"/>
            <w:r>
              <w:rPr>
                <w:rFonts w:asciiTheme="majorBidi" w:hAnsiTheme="majorBidi" w:cstheme="majorBidi"/>
                <w:b/>
                <w:bCs/>
              </w:rPr>
              <w:t xml:space="preserve"> </w:t>
            </w:r>
            <w:proofErr w:type="spellStart"/>
            <w:r>
              <w:rPr>
                <w:rFonts w:asciiTheme="majorBidi" w:hAnsiTheme="majorBidi" w:cstheme="majorBidi"/>
                <w:b/>
                <w:bCs/>
              </w:rPr>
              <w:t>Devri</w:t>
            </w:r>
            <w:proofErr w:type="spellEnd"/>
          </w:p>
        </w:tc>
        <w:tc>
          <w:tcPr>
            <w:tcW w:w="166" w:type="pct"/>
            <w:tcBorders>
              <w:left w:val="nil"/>
            </w:tcBorders>
            <w:shd w:val="clear" w:color="auto" w:fill="D9D9D9" w:themeFill="background1" w:themeFillShade="D9"/>
          </w:tcPr>
          <w:p w:rsidR="00313571" w:rsidRPr="00D9025A" w:rsidRDefault="00313571" w:rsidP="00313571">
            <w:pPr>
              <w:pStyle w:val="TableParagraph"/>
              <w:spacing w:line="238" w:lineRule="exact"/>
              <w:rPr>
                <w:rFonts w:asciiTheme="majorBidi" w:hAnsiTheme="majorBidi" w:cstheme="majorBidi"/>
                <w:b/>
                <w:bCs/>
              </w:rPr>
            </w:pPr>
            <w:r>
              <w:rPr>
                <w:rFonts w:asciiTheme="majorBidi" w:hAnsiTheme="majorBidi" w:cstheme="majorBidi"/>
                <w:b/>
                <w:bCs/>
              </w:rPr>
              <w:t>:</w:t>
            </w:r>
          </w:p>
        </w:tc>
        <w:tc>
          <w:tcPr>
            <w:tcW w:w="3829" w:type="pct"/>
          </w:tcPr>
          <w:p w:rsidR="00313571" w:rsidRPr="009B12AA" w:rsidRDefault="00984EF7" w:rsidP="00313571">
            <w:pPr>
              <w:pStyle w:val="TableParagraph"/>
              <w:spacing w:line="238" w:lineRule="exact"/>
              <w:rPr>
                <w:rFonts w:ascii="Times New Roman" w:hAnsi="Times New Roman" w:cs="Times New Roman"/>
              </w:rPr>
            </w:pPr>
            <w:proofErr w:type="spellStart"/>
            <w:r w:rsidRPr="009B12AA">
              <w:rPr>
                <w:rFonts w:ascii="Times New Roman" w:hAnsi="Times New Roman" w:cs="Times New Roman"/>
              </w:rPr>
              <w:t>Dekan</w:t>
            </w:r>
            <w:proofErr w:type="spellEnd"/>
            <w:r w:rsidRPr="009B12AA">
              <w:rPr>
                <w:rFonts w:ascii="Times New Roman" w:hAnsi="Times New Roman" w:cs="Times New Roman"/>
              </w:rPr>
              <w:t xml:space="preserve"> </w:t>
            </w:r>
            <w:proofErr w:type="spellStart"/>
            <w:r w:rsidRPr="009B12AA">
              <w:rPr>
                <w:rFonts w:ascii="Times New Roman" w:hAnsi="Times New Roman" w:cs="Times New Roman"/>
              </w:rPr>
              <w:t>Yardımcıları</w:t>
            </w:r>
            <w:proofErr w:type="spellEnd"/>
          </w:p>
        </w:tc>
      </w:tr>
    </w:tbl>
    <w:p w:rsidR="007B4910" w:rsidRPr="00A703C2" w:rsidRDefault="00A703C2" w:rsidP="00A703C2">
      <w:pPr>
        <w:tabs>
          <w:tab w:val="left" w:pos="1170"/>
        </w:tabs>
        <w:rPr>
          <w:sz w:val="12"/>
          <w:szCs w:val="12"/>
        </w:rPr>
      </w:pPr>
      <w:r>
        <w:tab/>
      </w:r>
    </w:p>
    <w:tbl>
      <w:tblPr>
        <w:tblStyle w:val="TabloKlavuzu"/>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D9025A" w:rsidRPr="00D9025A" w:rsidTr="00D9025A">
        <w:tc>
          <w:tcPr>
            <w:tcW w:w="9062" w:type="dxa"/>
            <w:shd w:val="clear" w:color="auto" w:fill="D9D9D9" w:themeFill="background1" w:themeFillShade="D9"/>
          </w:tcPr>
          <w:p w:rsidR="00D9025A" w:rsidRPr="00D9025A" w:rsidRDefault="00D9025A">
            <w:pPr>
              <w:rPr>
                <w:b/>
                <w:bCs/>
                <w:sz w:val="22"/>
                <w:szCs w:val="22"/>
              </w:rPr>
            </w:pPr>
            <w:r w:rsidRPr="00D9025A">
              <w:rPr>
                <w:b/>
                <w:bCs/>
                <w:w w:val="105"/>
                <w:sz w:val="22"/>
                <w:szCs w:val="22"/>
              </w:rPr>
              <w:t>Görev Amacı</w:t>
            </w:r>
            <w:r>
              <w:rPr>
                <w:b/>
                <w:bCs/>
                <w:w w:val="105"/>
                <w:sz w:val="22"/>
                <w:szCs w:val="22"/>
              </w:rPr>
              <w:t>:</w:t>
            </w:r>
          </w:p>
        </w:tc>
      </w:tr>
      <w:tr w:rsidR="00D9025A" w:rsidRPr="00D9025A" w:rsidTr="00D9025A">
        <w:tc>
          <w:tcPr>
            <w:tcW w:w="9062" w:type="dxa"/>
          </w:tcPr>
          <w:p w:rsidR="009B12AA" w:rsidRPr="009B12AA" w:rsidRDefault="009B12AA" w:rsidP="009B12AA">
            <w:pPr>
              <w:shd w:val="clear" w:color="auto" w:fill="FFFFFF"/>
              <w:ind w:firstLine="567"/>
              <w:jc w:val="both"/>
              <w:rPr>
                <w:sz w:val="22"/>
                <w:szCs w:val="22"/>
              </w:rPr>
            </w:pPr>
            <w:r w:rsidRPr="009B12AA">
              <w:rPr>
                <w:sz w:val="22"/>
                <w:szCs w:val="22"/>
              </w:rPr>
              <w:t>Diş Hekimliği Fakültesi Fakülte Kurulu, fakülteye bağlı bölüm başkanları ile Dekanın Başkanlığında seçilen, üç profesör, iki doçent ve bir yardımcı doçentten oluşur. Fakülte kurulu olağan toplantılarını her yarıyıl başında ve sonunda yapar.</w:t>
            </w:r>
          </w:p>
          <w:p w:rsidR="00A703C2" w:rsidRPr="009B12AA" w:rsidRDefault="009B12AA" w:rsidP="009B12AA">
            <w:pPr>
              <w:shd w:val="clear" w:color="auto" w:fill="FFFFFF"/>
              <w:jc w:val="both"/>
            </w:pPr>
            <w:r w:rsidRPr="009B12AA">
              <w:rPr>
                <w:sz w:val="22"/>
                <w:szCs w:val="22"/>
              </w:rPr>
              <w:t>Dekan, gerekli gördüğü hallerde fakülte kurulunu toplantıya çağırır.</w:t>
            </w:r>
          </w:p>
        </w:tc>
      </w:tr>
    </w:tbl>
    <w:p w:rsidR="00D9025A" w:rsidRPr="00A703C2" w:rsidRDefault="00D9025A">
      <w:pPr>
        <w:rPr>
          <w:sz w:val="12"/>
          <w:szCs w:val="12"/>
        </w:rPr>
      </w:pPr>
    </w:p>
    <w:p w:rsidR="000D7682" w:rsidRPr="00A703C2" w:rsidRDefault="000D7682" w:rsidP="000D7682">
      <w:pPr>
        <w:rPr>
          <w:sz w:val="12"/>
          <w:szCs w:val="12"/>
        </w:rPr>
      </w:pPr>
    </w:p>
    <w:tbl>
      <w:tblPr>
        <w:tblStyle w:val="TabloKlavuzu"/>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0D7682" w:rsidRPr="00D9025A" w:rsidTr="00B6231D">
        <w:tc>
          <w:tcPr>
            <w:tcW w:w="9062" w:type="dxa"/>
            <w:shd w:val="clear" w:color="auto" w:fill="D9D9D9" w:themeFill="background1" w:themeFillShade="D9"/>
          </w:tcPr>
          <w:p w:rsidR="000D7682" w:rsidRPr="00D9025A" w:rsidRDefault="00984EF7" w:rsidP="00B6231D">
            <w:pPr>
              <w:rPr>
                <w:b/>
                <w:bCs/>
                <w:sz w:val="22"/>
                <w:szCs w:val="22"/>
              </w:rPr>
            </w:pPr>
            <w:r w:rsidRPr="00D9025A">
              <w:rPr>
                <w:b/>
                <w:bCs/>
                <w:w w:val="110"/>
                <w:sz w:val="22"/>
                <w:szCs w:val="22"/>
              </w:rPr>
              <w:t>Temel İş ve Sorumluluklar</w:t>
            </w:r>
            <w:r>
              <w:rPr>
                <w:b/>
                <w:bCs/>
                <w:w w:val="110"/>
                <w:sz w:val="22"/>
                <w:szCs w:val="22"/>
              </w:rPr>
              <w:t>:</w:t>
            </w:r>
          </w:p>
        </w:tc>
      </w:tr>
      <w:tr w:rsidR="000D7682" w:rsidRPr="00D9025A" w:rsidTr="00B6231D">
        <w:tc>
          <w:tcPr>
            <w:tcW w:w="9062" w:type="dxa"/>
          </w:tcPr>
          <w:p w:rsidR="000D7682" w:rsidRDefault="000D7682" w:rsidP="00B6231D">
            <w:pPr>
              <w:rPr>
                <w:sz w:val="22"/>
                <w:szCs w:val="22"/>
              </w:rPr>
            </w:pPr>
          </w:p>
          <w:p w:rsidR="009B12AA" w:rsidRDefault="009B12AA" w:rsidP="009B12AA">
            <w:pPr>
              <w:pStyle w:val="TableParagraph"/>
              <w:spacing w:line="252" w:lineRule="exact"/>
            </w:pPr>
            <w:bookmarkStart w:id="0" w:name="_GoBack"/>
            <w:proofErr w:type="spellStart"/>
            <w:r>
              <w:t>F</w:t>
            </w:r>
            <w:bookmarkEnd w:id="0"/>
            <w:r>
              <w:t>akülte</w:t>
            </w:r>
            <w:proofErr w:type="spellEnd"/>
            <w:r>
              <w:t xml:space="preserve"> </w:t>
            </w:r>
            <w:proofErr w:type="spellStart"/>
            <w:r>
              <w:t>Kurulu</w:t>
            </w:r>
            <w:proofErr w:type="spellEnd"/>
            <w:r>
              <w:t xml:space="preserve">, </w:t>
            </w:r>
            <w:proofErr w:type="spellStart"/>
            <w:r>
              <w:t>akademik</w:t>
            </w:r>
            <w:proofErr w:type="spellEnd"/>
            <w:r>
              <w:t xml:space="preserve"> </w:t>
            </w:r>
            <w:proofErr w:type="spellStart"/>
            <w:r>
              <w:t>bir</w:t>
            </w:r>
            <w:proofErr w:type="spellEnd"/>
            <w:r>
              <w:t xml:space="preserve"> organ </w:t>
            </w:r>
            <w:proofErr w:type="spellStart"/>
            <w:r>
              <w:t>olup</w:t>
            </w:r>
            <w:proofErr w:type="spellEnd"/>
            <w:r>
              <w:t xml:space="preserve"> </w:t>
            </w:r>
            <w:proofErr w:type="spellStart"/>
            <w:r>
              <w:t>aşağıdaki</w:t>
            </w:r>
            <w:proofErr w:type="spellEnd"/>
            <w:r>
              <w:t xml:space="preserve"> </w:t>
            </w:r>
            <w:proofErr w:type="spellStart"/>
            <w:r>
              <w:t>görevleri</w:t>
            </w:r>
            <w:proofErr w:type="spellEnd"/>
            <w:r>
              <w:t xml:space="preserve"> </w:t>
            </w:r>
            <w:proofErr w:type="spellStart"/>
            <w:r>
              <w:t>yapar</w:t>
            </w:r>
            <w:proofErr w:type="spellEnd"/>
            <w:r>
              <w:t>:</w:t>
            </w:r>
          </w:p>
          <w:p w:rsidR="009B12AA" w:rsidRDefault="009B12AA" w:rsidP="009B12AA">
            <w:pPr>
              <w:pStyle w:val="TableParagraph"/>
              <w:numPr>
                <w:ilvl w:val="0"/>
                <w:numId w:val="3"/>
              </w:numPr>
              <w:tabs>
                <w:tab w:val="left" w:pos="324"/>
              </w:tabs>
              <w:ind w:right="643"/>
            </w:pPr>
            <w:proofErr w:type="spellStart"/>
            <w:r>
              <w:t>Fakültenin</w:t>
            </w:r>
            <w:proofErr w:type="spellEnd"/>
            <w:r>
              <w:t xml:space="preserve"> </w:t>
            </w:r>
            <w:proofErr w:type="spellStart"/>
            <w:r>
              <w:t>eğitim</w:t>
            </w:r>
            <w:proofErr w:type="spellEnd"/>
            <w:r>
              <w:t xml:space="preserve"> - </w:t>
            </w:r>
            <w:proofErr w:type="spellStart"/>
            <w:r>
              <w:t>öğretim</w:t>
            </w:r>
            <w:proofErr w:type="spellEnd"/>
            <w:r>
              <w:t xml:space="preserve">, </w:t>
            </w:r>
            <w:proofErr w:type="spellStart"/>
            <w:r>
              <w:t>bilimsel</w:t>
            </w:r>
            <w:proofErr w:type="spellEnd"/>
            <w:r>
              <w:t xml:space="preserve"> </w:t>
            </w:r>
            <w:proofErr w:type="spellStart"/>
            <w:r>
              <w:t>araştırma</w:t>
            </w:r>
            <w:proofErr w:type="spellEnd"/>
            <w:r>
              <w:t xml:space="preserve"> </w:t>
            </w:r>
            <w:proofErr w:type="spellStart"/>
            <w:r>
              <w:t>ve</w:t>
            </w:r>
            <w:proofErr w:type="spellEnd"/>
            <w:r>
              <w:t xml:space="preserve"> </w:t>
            </w:r>
            <w:proofErr w:type="spellStart"/>
            <w:r>
              <w:t>yayım</w:t>
            </w:r>
            <w:proofErr w:type="spellEnd"/>
            <w:r>
              <w:t xml:space="preserve"> </w:t>
            </w:r>
            <w:proofErr w:type="spellStart"/>
            <w:r>
              <w:t>faaliyetleri</w:t>
            </w:r>
            <w:proofErr w:type="spellEnd"/>
            <w:r>
              <w:t xml:space="preserve"> </w:t>
            </w:r>
            <w:proofErr w:type="spellStart"/>
            <w:r>
              <w:t>ve</w:t>
            </w:r>
            <w:proofErr w:type="spellEnd"/>
            <w:r>
              <w:t xml:space="preserve"> </w:t>
            </w:r>
            <w:proofErr w:type="spellStart"/>
            <w:r>
              <w:t>bu</w:t>
            </w:r>
            <w:proofErr w:type="spellEnd"/>
            <w:r>
              <w:t xml:space="preserve"> </w:t>
            </w:r>
            <w:proofErr w:type="spellStart"/>
            <w:r>
              <w:t>faaliyetlerle</w:t>
            </w:r>
            <w:proofErr w:type="spellEnd"/>
            <w:r>
              <w:t xml:space="preserve"> </w:t>
            </w:r>
            <w:proofErr w:type="spellStart"/>
            <w:r>
              <w:t>ilgili</w:t>
            </w:r>
            <w:proofErr w:type="spellEnd"/>
            <w:r>
              <w:t xml:space="preserve"> </w:t>
            </w:r>
            <w:proofErr w:type="spellStart"/>
            <w:r>
              <w:t>esasları</w:t>
            </w:r>
            <w:proofErr w:type="spellEnd"/>
            <w:r>
              <w:t xml:space="preserve">, plan program </w:t>
            </w:r>
            <w:proofErr w:type="spellStart"/>
            <w:r>
              <w:t>ve</w:t>
            </w:r>
            <w:proofErr w:type="spellEnd"/>
            <w:r>
              <w:t xml:space="preserve"> </w:t>
            </w:r>
            <w:proofErr w:type="spellStart"/>
            <w:r>
              <w:t>eğitim-öğretim</w:t>
            </w:r>
            <w:proofErr w:type="spellEnd"/>
            <w:r>
              <w:t xml:space="preserve"> </w:t>
            </w:r>
            <w:proofErr w:type="spellStart"/>
            <w:r>
              <w:t>takvimini</w:t>
            </w:r>
            <w:proofErr w:type="spellEnd"/>
            <w:r>
              <w:t xml:space="preserve"> </w:t>
            </w:r>
            <w:proofErr w:type="spellStart"/>
            <w:r>
              <w:t>kararlaştırmak</w:t>
            </w:r>
            <w:proofErr w:type="spellEnd"/>
            <w:r>
              <w:t>,</w:t>
            </w:r>
          </w:p>
          <w:p w:rsidR="009B12AA" w:rsidRDefault="009B12AA" w:rsidP="009B12AA">
            <w:pPr>
              <w:pStyle w:val="TableParagraph"/>
              <w:numPr>
                <w:ilvl w:val="0"/>
                <w:numId w:val="3"/>
              </w:numPr>
              <w:tabs>
                <w:tab w:val="left" w:pos="324"/>
              </w:tabs>
              <w:spacing w:before="1" w:line="252" w:lineRule="exact"/>
            </w:pPr>
            <w:proofErr w:type="spellStart"/>
            <w:r>
              <w:t>Fakültenin</w:t>
            </w:r>
            <w:proofErr w:type="spellEnd"/>
            <w:r>
              <w:t xml:space="preserve"> </w:t>
            </w:r>
            <w:proofErr w:type="spellStart"/>
            <w:r>
              <w:t>Yönetim</w:t>
            </w:r>
            <w:proofErr w:type="spellEnd"/>
            <w:r>
              <w:t xml:space="preserve"> </w:t>
            </w:r>
            <w:proofErr w:type="spellStart"/>
            <w:r>
              <w:t>Kuruluna</w:t>
            </w:r>
            <w:proofErr w:type="spellEnd"/>
            <w:r>
              <w:t xml:space="preserve"> </w:t>
            </w:r>
            <w:proofErr w:type="spellStart"/>
            <w:r>
              <w:t>üye</w:t>
            </w:r>
            <w:proofErr w:type="spellEnd"/>
            <w:r>
              <w:rPr>
                <w:spacing w:val="-15"/>
              </w:rPr>
              <w:t xml:space="preserve"> </w:t>
            </w:r>
            <w:proofErr w:type="spellStart"/>
            <w:r>
              <w:t>seçmek</w:t>
            </w:r>
            <w:proofErr w:type="spellEnd"/>
            <w:r>
              <w:t>,</w:t>
            </w:r>
          </w:p>
          <w:p w:rsidR="000D7682" w:rsidRPr="00D9025A" w:rsidRDefault="009B12AA" w:rsidP="009B12AA">
            <w:pPr>
              <w:pStyle w:val="ListeParagraf"/>
              <w:widowControl w:val="0"/>
              <w:numPr>
                <w:ilvl w:val="0"/>
                <w:numId w:val="3"/>
              </w:numPr>
              <w:tabs>
                <w:tab w:val="left" w:pos="975"/>
              </w:tabs>
              <w:autoSpaceDE w:val="0"/>
              <w:autoSpaceDN w:val="0"/>
              <w:spacing w:line="292" w:lineRule="exact"/>
              <w:contextualSpacing w:val="0"/>
            </w:pPr>
            <w:r>
              <w:t>2547 Sayılı kanunla verilen diğer görevleri</w:t>
            </w:r>
            <w:r>
              <w:rPr>
                <w:spacing w:val="-15"/>
              </w:rPr>
              <w:t xml:space="preserve"> </w:t>
            </w:r>
            <w:r>
              <w:t>yapmaktır</w:t>
            </w:r>
            <w:r w:rsidR="00984EF7">
              <w:t>.</w:t>
            </w:r>
          </w:p>
        </w:tc>
      </w:tr>
    </w:tbl>
    <w:p w:rsidR="000D7682" w:rsidRDefault="000D7682" w:rsidP="000D7682">
      <w:pPr>
        <w:rPr>
          <w:sz w:val="12"/>
          <w:szCs w:val="12"/>
        </w:rPr>
      </w:pPr>
    </w:p>
    <w:p w:rsidR="009B0D07" w:rsidRDefault="009B0D07" w:rsidP="000D7682">
      <w:pPr>
        <w:rPr>
          <w:sz w:val="12"/>
          <w:szCs w:val="12"/>
        </w:rPr>
      </w:pPr>
    </w:p>
    <w:p w:rsidR="009B0D07" w:rsidRDefault="009B0D07" w:rsidP="000D7682">
      <w:pPr>
        <w:rPr>
          <w:sz w:val="12"/>
          <w:szCs w:val="12"/>
        </w:rPr>
      </w:pPr>
    </w:p>
    <w:p w:rsidR="00D9025A" w:rsidRPr="00AB7751" w:rsidRDefault="00D9025A">
      <w:pPr>
        <w:rPr>
          <w:sz w:val="12"/>
          <w:szCs w:val="1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5"/>
        <w:gridCol w:w="3037"/>
        <w:gridCol w:w="2830"/>
      </w:tblGrid>
      <w:tr w:rsidR="00007298" w:rsidRPr="00080C97" w:rsidTr="008632D2">
        <w:trPr>
          <w:jc w:val="center"/>
        </w:trPr>
        <w:tc>
          <w:tcPr>
            <w:tcW w:w="3195" w:type="dxa"/>
            <w:shd w:val="clear" w:color="auto" w:fill="F2F2F2" w:themeFill="background1" w:themeFillShade="F2"/>
            <w:vAlign w:val="center"/>
          </w:tcPr>
          <w:p w:rsidR="00007298" w:rsidRPr="00080C97" w:rsidRDefault="00007298" w:rsidP="00DC0FCA">
            <w:pPr>
              <w:jc w:val="center"/>
              <w:rPr>
                <w:b/>
                <w:sz w:val="22"/>
                <w:szCs w:val="22"/>
              </w:rPr>
            </w:pPr>
            <w:r w:rsidRPr="00080C97">
              <w:rPr>
                <w:b/>
                <w:sz w:val="22"/>
                <w:szCs w:val="22"/>
              </w:rPr>
              <w:t>Hazırlayan</w:t>
            </w:r>
          </w:p>
        </w:tc>
        <w:tc>
          <w:tcPr>
            <w:tcW w:w="3037" w:type="dxa"/>
            <w:shd w:val="clear" w:color="auto" w:fill="F2F2F2" w:themeFill="background1" w:themeFillShade="F2"/>
            <w:vAlign w:val="center"/>
          </w:tcPr>
          <w:p w:rsidR="00007298" w:rsidRPr="00080C97" w:rsidRDefault="00007298" w:rsidP="00DC0FCA">
            <w:pPr>
              <w:jc w:val="center"/>
              <w:rPr>
                <w:b/>
                <w:sz w:val="22"/>
                <w:szCs w:val="22"/>
              </w:rPr>
            </w:pPr>
            <w:r w:rsidRPr="00080C97">
              <w:rPr>
                <w:b/>
                <w:sz w:val="22"/>
                <w:szCs w:val="22"/>
              </w:rPr>
              <w:t>Kontrol Eden</w:t>
            </w:r>
          </w:p>
        </w:tc>
        <w:tc>
          <w:tcPr>
            <w:tcW w:w="2830" w:type="dxa"/>
            <w:shd w:val="clear" w:color="auto" w:fill="F2F2F2" w:themeFill="background1" w:themeFillShade="F2"/>
            <w:vAlign w:val="center"/>
          </w:tcPr>
          <w:p w:rsidR="00007298" w:rsidRPr="00080C97" w:rsidRDefault="00007298" w:rsidP="00DC0FCA">
            <w:pPr>
              <w:jc w:val="center"/>
              <w:rPr>
                <w:b/>
                <w:sz w:val="22"/>
                <w:szCs w:val="22"/>
              </w:rPr>
            </w:pPr>
            <w:r w:rsidRPr="00080C97">
              <w:rPr>
                <w:b/>
                <w:sz w:val="22"/>
                <w:szCs w:val="22"/>
              </w:rPr>
              <w:t>Onaylayan</w:t>
            </w:r>
          </w:p>
        </w:tc>
      </w:tr>
      <w:tr w:rsidR="00007298" w:rsidRPr="00080C97" w:rsidTr="008632D2">
        <w:trPr>
          <w:trHeight w:val="1406"/>
          <w:jc w:val="center"/>
        </w:trPr>
        <w:tc>
          <w:tcPr>
            <w:tcW w:w="3195" w:type="dxa"/>
          </w:tcPr>
          <w:p w:rsidR="007B4910" w:rsidRPr="00080C97" w:rsidRDefault="007B4910" w:rsidP="00DC0FCA">
            <w:pPr>
              <w:jc w:val="center"/>
              <w:rPr>
                <w:b/>
                <w:sz w:val="22"/>
                <w:szCs w:val="22"/>
              </w:rPr>
            </w:pPr>
          </w:p>
          <w:p w:rsidR="00007298" w:rsidRPr="00080C97" w:rsidRDefault="00321F7D" w:rsidP="00DC0FCA">
            <w:pPr>
              <w:jc w:val="center"/>
              <w:rPr>
                <w:b/>
                <w:sz w:val="22"/>
                <w:szCs w:val="22"/>
              </w:rPr>
            </w:pPr>
            <w:r w:rsidRPr="00080C97">
              <w:rPr>
                <w:b/>
                <w:sz w:val="22"/>
                <w:szCs w:val="22"/>
              </w:rPr>
              <w:t xml:space="preserve">Kalite </w:t>
            </w:r>
            <w:r w:rsidR="00984EF7">
              <w:rPr>
                <w:b/>
                <w:sz w:val="22"/>
                <w:szCs w:val="22"/>
              </w:rPr>
              <w:t xml:space="preserve">Yönetim Birim </w:t>
            </w:r>
            <w:r w:rsidRPr="00080C97">
              <w:rPr>
                <w:b/>
                <w:sz w:val="22"/>
                <w:szCs w:val="22"/>
              </w:rPr>
              <w:t>Sorumlusu</w:t>
            </w:r>
          </w:p>
        </w:tc>
        <w:tc>
          <w:tcPr>
            <w:tcW w:w="3037" w:type="dxa"/>
          </w:tcPr>
          <w:p w:rsidR="00007298" w:rsidRPr="00080C97" w:rsidRDefault="00007298" w:rsidP="00DC0FCA">
            <w:pPr>
              <w:jc w:val="center"/>
              <w:rPr>
                <w:b/>
                <w:sz w:val="22"/>
                <w:szCs w:val="22"/>
              </w:rPr>
            </w:pPr>
          </w:p>
          <w:p w:rsidR="00007298" w:rsidRPr="00080C97" w:rsidRDefault="00007298" w:rsidP="00DC0FCA">
            <w:pPr>
              <w:jc w:val="center"/>
              <w:rPr>
                <w:b/>
                <w:sz w:val="22"/>
                <w:szCs w:val="22"/>
              </w:rPr>
            </w:pPr>
            <w:r w:rsidRPr="00080C97">
              <w:rPr>
                <w:b/>
                <w:sz w:val="22"/>
                <w:szCs w:val="22"/>
              </w:rPr>
              <w:t>Kalite Yönetim Direktörü</w:t>
            </w:r>
          </w:p>
          <w:p w:rsidR="00007298" w:rsidRPr="00080C97" w:rsidRDefault="00007298" w:rsidP="00DC0FCA">
            <w:pPr>
              <w:jc w:val="center"/>
              <w:rPr>
                <w:b/>
                <w:sz w:val="22"/>
                <w:szCs w:val="22"/>
              </w:rPr>
            </w:pPr>
          </w:p>
        </w:tc>
        <w:tc>
          <w:tcPr>
            <w:tcW w:w="2830" w:type="dxa"/>
          </w:tcPr>
          <w:p w:rsidR="00007298" w:rsidRPr="00080C97" w:rsidRDefault="00007298" w:rsidP="00DC0FCA">
            <w:pPr>
              <w:jc w:val="center"/>
              <w:rPr>
                <w:b/>
                <w:sz w:val="22"/>
                <w:szCs w:val="22"/>
              </w:rPr>
            </w:pPr>
          </w:p>
          <w:p w:rsidR="00007298" w:rsidRPr="00080C97" w:rsidRDefault="00321F7D" w:rsidP="00DC0FCA">
            <w:pPr>
              <w:jc w:val="center"/>
              <w:rPr>
                <w:b/>
                <w:sz w:val="22"/>
                <w:szCs w:val="22"/>
              </w:rPr>
            </w:pPr>
            <w:r w:rsidRPr="00080C97">
              <w:rPr>
                <w:b/>
                <w:sz w:val="22"/>
                <w:szCs w:val="22"/>
              </w:rPr>
              <w:t xml:space="preserve">Dekan </w:t>
            </w:r>
          </w:p>
        </w:tc>
      </w:tr>
    </w:tbl>
    <w:p w:rsidR="00007298" w:rsidRDefault="00007298"/>
    <w:sectPr w:rsidR="00007298" w:rsidSect="005516BC">
      <w:headerReference w:type="even" r:id="rId8"/>
      <w:headerReference w:type="default" r:id="rId9"/>
      <w:pgSz w:w="11906" w:h="16838"/>
      <w:pgMar w:top="851" w:right="1417" w:bottom="709" w:left="1417" w:header="283"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73D2" w:rsidRDefault="009973D2" w:rsidP="00DB3ECB">
      <w:r>
        <w:separator/>
      </w:r>
    </w:p>
  </w:endnote>
  <w:endnote w:type="continuationSeparator" w:id="0">
    <w:p w:rsidR="009973D2" w:rsidRDefault="009973D2" w:rsidP="00DB3E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altName w:val="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73D2" w:rsidRDefault="009973D2" w:rsidP="00DB3ECB">
      <w:r>
        <w:separator/>
      </w:r>
    </w:p>
  </w:footnote>
  <w:footnote w:type="continuationSeparator" w:id="0">
    <w:p w:rsidR="009973D2" w:rsidRDefault="009973D2" w:rsidP="00DB3E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1382" w:rsidRDefault="00191382">
    <w:pPr>
      <w:pStyle w:val="stbilgi"/>
    </w:pPr>
  </w:p>
  <w:p w:rsidR="00CF12C2" w:rsidRDefault="00CF12C2"/>
  <w:p w:rsidR="00CF12C2" w:rsidRDefault="00CF12C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571" w:type="dxa"/>
      <w:jc w:val="center"/>
      <w:tblLayout w:type="fixed"/>
      <w:tblLook w:val="01E0" w:firstRow="1" w:lastRow="1" w:firstColumn="1" w:lastColumn="1" w:noHBand="0" w:noVBand="0"/>
    </w:tblPr>
    <w:tblGrid>
      <w:gridCol w:w="1728"/>
      <w:gridCol w:w="6885"/>
      <w:gridCol w:w="1958"/>
    </w:tblGrid>
    <w:tr w:rsidR="00DB3ECB" w:rsidRPr="00426003" w:rsidTr="0095737F">
      <w:trPr>
        <w:trHeight w:val="1643"/>
        <w:jc w:val="center"/>
      </w:trPr>
      <w:tc>
        <w:tcPr>
          <w:tcW w:w="1728" w:type="dxa"/>
          <w:tcMar>
            <w:top w:w="57" w:type="dxa"/>
            <w:bottom w:w="57" w:type="dxa"/>
          </w:tcMar>
          <w:vAlign w:val="center"/>
        </w:tcPr>
        <w:p w:rsidR="00DB3ECB" w:rsidRPr="00426003" w:rsidRDefault="0095737F" w:rsidP="00DB3ECB">
          <w:pPr>
            <w:jc w:val="center"/>
            <w:rPr>
              <w:b/>
              <w:sz w:val="20"/>
            </w:rPr>
          </w:pPr>
          <w:r w:rsidRPr="00DB3ECB">
            <w:rPr>
              <w:b/>
              <w:noProof/>
            </w:rPr>
            <w:drawing>
              <wp:inline distT="0" distB="0" distL="0" distR="0">
                <wp:extent cx="676275" cy="923925"/>
                <wp:effectExtent l="0" t="0" r="0" b="0"/>
                <wp:docPr id="326" name="Resim 1" descr="dikey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dikey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275" cy="923925"/>
                        </a:xfrm>
                        <a:prstGeom prst="rect">
                          <a:avLst/>
                        </a:prstGeom>
                        <a:noFill/>
                        <a:ln>
                          <a:noFill/>
                        </a:ln>
                      </pic:spPr>
                    </pic:pic>
                  </a:graphicData>
                </a:graphic>
              </wp:inline>
            </w:drawing>
          </w:r>
        </w:p>
      </w:tc>
      <w:tc>
        <w:tcPr>
          <w:tcW w:w="6885" w:type="dxa"/>
          <w:vAlign w:val="center"/>
        </w:tcPr>
        <w:p w:rsidR="00DB3ECB" w:rsidRPr="00426003" w:rsidRDefault="00DB3ECB" w:rsidP="00DB3ECB">
          <w:pPr>
            <w:jc w:val="center"/>
            <w:rPr>
              <w:b/>
              <w:sz w:val="12"/>
              <w:szCs w:val="12"/>
            </w:rPr>
          </w:pPr>
        </w:p>
        <w:p w:rsidR="0095737F" w:rsidRPr="009C548C" w:rsidRDefault="0095737F" w:rsidP="0095737F">
          <w:pPr>
            <w:jc w:val="center"/>
            <w:rPr>
              <w:b/>
            </w:rPr>
          </w:pPr>
          <w:r w:rsidRPr="009C548C">
            <w:rPr>
              <w:b/>
            </w:rPr>
            <w:t>T.C.</w:t>
          </w:r>
        </w:p>
        <w:p w:rsidR="0095737F" w:rsidRPr="009C548C" w:rsidRDefault="0095737F" w:rsidP="0095737F">
          <w:pPr>
            <w:jc w:val="center"/>
            <w:rPr>
              <w:b/>
            </w:rPr>
          </w:pPr>
          <w:r w:rsidRPr="009C548C">
            <w:rPr>
              <w:b/>
            </w:rPr>
            <w:t>SAKARYA ÜNİVERSİTESİ DİŞ HEKİMLİĞİ FAKÜLTESİ</w:t>
          </w:r>
        </w:p>
        <w:p w:rsidR="0095737F" w:rsidRPr="009C548C" w:rsidRDefault="0095737F" w:rsidP="007B4910">
          <w:pPr>
            <w:jc w:val="center"/>
            <w:rPr>
              <w:b/>
            </w:rPr>
          </w:pPr>
          <w:r w:rsidRPr="009C548C">
            <w:rPr>
              <w:b/>
            </w:rPr>
            <w:t>UYGULAMA</w:t>
          </w:r>
          <w:r w:rsidR="00752CB9" w:rsidRPr="009C548C">
            <w:rPr>
              <w:b/>
            </w:rPr>
            <w:t xml:space="preserve"> </w:t>
          </w:r>
          <w:r w:rsidR="007B4910" w:rsidRPr="009C548C">
            <w:rPr>
              <w:b/>
            </w:rPr>
            <w:t>ve</w:t>
          </w:r>
          <w:r w:rsidRPr="009C548C">
            <w:rPr>
              <w:b/>
            </w:rPr>
            <w:t xml:space="preserve"> ARAŞTIRMA MERKEZİ</w:t>
          </w:r>
        </w:p>
        <w:p w:rsidR="00DB3ECB" w:rsidRPr="00160E31" w:rsidRDefault="00984EF7" w:rsidP="009B12AA">
          <w:pPr>
            <w:pStyle w:val="TableParagraph"/>
            <w:spacing w:before="3"/>
            <w:ind w:left="1338" w:right="1337"/>
            <w:jc w:val="center"/>
            <w:rPr>
              <w:b/>
              <w:sz w:val="48"/>
              <w:szCs w:val="48"/>
              <w:lang w:val="tr-TR"/>
            </w:rPr>
          </w:pPr>
          <w:r w:rsidRPr="005B5272">
            <w:rPr>
              <w:b/>
              <w:w w:val="105"/>
              <w:sz w:val="24"/>
              <w:szCs w:val="24"/>
            </w:rPr>
            <w:t xml:space="preserve">FAKÜLTE KURULU </w:t>
          </w:r>
          <w:r w:rsidR="00313571" w:rsidRPr="009C548C">
            <w:rPr>
              <w:b/>
              <w:w w:val="105"/>
              <w:sz w:val="24"/>
              <w:szCs w:val="24"/>
              <w:lang w:val="tr-TR"/>
            </w:rPr>
            <w:t>GÖREV TANIMI</w:t>
          </w:r>
        </w:p>
      </w:tc>
      <w:tc>
        <w:tcPr>
          <w:tcW w:w="1958" w:type="dxa"/>
          <w:vAlign w:val="bottom"/>
        </w:tcPr>
        <w:p w:rsidR="00DB3ECB" w:rsidRPr="008F3DEF" w:rsidRDefault="00DB3ECB" w:rsidP="00DB3ECB">
          <w:pPr>
            <w:rPr>
              <w:sz w:val="2"/>
              <w:szCs w:val="2"/>
            </w:rPr>
          </w:pPr>
        </w:p>
      </w:tc>
    </w:tr>
  </w:tbl>
  <w:p w:rsidR="0095737F" w:rsidRDefault="0095737F" w:rsidP="00DB3ECB">
    <w:pPr>
      <w:pStyle w:val="stbilgi"/>
      <w:rPr>
        <w:sz w:val="4"/>
        <w:szCs w:val="4"/>
      </w:rPr>
    </w:pPr>
  </w:p>
  <w:p w:rsidR="0095737F" w:rsidRDefault="0095737F" w:rsidP="00DB3ECB">
    <w:pPr>
      <w:pStyle w:val="stbilgi"/>
      <w:rPr>
        <w:sz w:val="4"/>
        <w:szCs w:val="4"/>
      </w:rPr>
    </w:pPr>
  </w:p>
  <w:p w:rsidR="0095737F" w:rsidRDefault="0095737F" w:rsidP="00DB3ECB">
    <w:pPr>
      <w:pStyle w:val="stbilgi"/>
      <w:rPr>
        <w:sz w:val="4"/>
        <w:szCs w:val="4"/>
      </w:rPr>
    </w:pPr>
  </w:p>
  <w:p w:rsidR="00DB3ECB" w:rsidRDefault="0095737F" w:rsidP="00DB3ECB">
    <w:pPr>
      <w:pStyle w:val="stbilgi"/>
      <w:rPr>
        <w:sz w:val="4"/>
        <w:szCs w:val="4"/>
      </w:rPr>
    </w:pPr>
    <w:r>
      <w:rPr>
        <w:noProof/>
      </w:rPr>
      <w:drawing>
        <wp:anchor distT="0" distB="0" distL="114300" distR="114300" simplePos="0" relativeHeight="251659264" behindDoc="0" locked="0" layoutInCell="1" allowOverlap="1">
          <wp:simplePos x="0" y="0"/>
          <wp:positionH relativeFrom="column">
            <wp:posOffset>-633095</wp:posOffset>
          </wp:positionH>
          <wp:positionV relativeFrom="paragraph">
            <wp:posOffset>-67310</wp:posOffset>
          </wp:positionV>
          <wp:extent cx="7086600" cy="73660"/>
          <wp:effectExtent l="0" t="0" r="0" b="0"/>
          <wp:wrapNone/>
          <wp:docPr id="3" name="Resim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esim 7"/>
                  <pic:cNvPicPr>
                    <a:picLocks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086600" cy="736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F6F53" w:rsidRDefault="00FF6F53" w:rsidP="0095737F">
    <w:pPr>
      <w:pStyle w:val="stbilgi"/>
      <w:rPr>
        <w:sz w:val="4"/>
        <w:szCs w:val="4"/>
      </w:rPr>
    </w:pPr>
  </w:p>
  <w:tbl>
    <w:tblPr>
      <w:tblStyle w:val="TabloKlavuzu"/>
      <w:tblW w:w="1119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741"/>
      <w:gridCol w:w="2741"/>
      <w:gridCol w:w="2741"/>
      <w:gridCol w:w="1685"/>
      <w:gridCol w:w="1291"/>
    </w:tblGrid>
    <w:tr w:rsidR="0095737F" w:rsidTr="009E50B1">
      <w:trPr>
        <w:jc w:val="center"/>
      </w:trPr>
      <w:tc>
        <w:tcPr>
          <w:tcW w:w="2741" w:type="dxa"/>
        </w:tcPr>
        <w:p w:rsidR="0095737F" w:rsidRPr="0095737F" w:rsidRDefault="0095737F" w:rsidP="0095737F">
          <w:pPr>
            <w:rPr>
              <w:rStyle w:val="SayfaNumaras"/>
              <w:noProof/>
              <w:sz w:val="18"/>
              <w:szCs w:val="18"/>
            </w:rPr>
          </w:pPr>
          <w:r w:rsidRPr="0095737F">
            <w:rPr>
              <w:rStyle w:val="SayfaNumaras"/>
              <w:b/>
              <w:bCs/>
              <w:noProof/>
              <w:sz w:val="18"/>
              <w:szCs w:val="18"/>
            </w:rPr>
            <w:t>Doküman No:</w:t>
          </w:r>
          <w:r w:rsidRPr="0095737F">
            <w:rPr>
              <w:rStyle w:val="SayfaNumaras"/>
              <w:noProof/>
              <w:sz w:val="18"/>
              <w:szCs w:val="18"/>
            </w:rPr>
            <w:t xml:space="preserve"> 00.DHF.GT.30 </w:t>
          </w:r>
        </w:p>
      </w:tc>
      <w:tc>
        <w:tcPr>
          <w:tcW w:w="2741" w:type="dxa"/>
        </w:tcPr>
        <w:p w:rsidR="0095737F" w:rsidRPr="0095737F" w:rsidRDefault="0095737F" w:rsidP="0095737F">
          <w:pPr>
            <w:rPr>
              <w:rStyle w:val="SayfaNumaras"/>
              <w:noProof/>
              <w:sz w:val="18"/>
              <w:szCs w:val="18"/>
            </w:rPr>
          </w:pPr>
          <w:r w:rsidRPr="0095737F">
            <w:rPr>
              <w:rStyle w:val="SayfaNumaras"/>
              <w:b/>
              <w:bCs/>
              <w:noProof/>
              <w:sz w:val="18"/>
              <w:szCs w:val="18"/>
            </w:rPr>
            <w:t xml:space="preserve">Yayın Tarihi: </w:t>
          </w:r>
          <w:r w:rsidRPr="0095737F">
            <w:rPr>
              <w:rStyle w:val="SayfaNumaras"/>
              <w:noProof/>
              <w:sz w:val="18"/>
              <w:szCs w:val="18"/>
            </w:rPr>
            <w:t>02.12.2019</w:t>
          </w:r>
        </w:p>
      </w:tc>
      <w:tc>
        <w:tcPr>
          <w:tcW w:w="2741" w:type="dxa"/>
        </w:tcPr>
        <w:p w:rsidR="0095737F" w:rsidRPr="0095737F" w:rsidRDefault="0095737F" w:rsidP="0095737F">
          <w:pPr>
            <w:rPr>
              <w:rStyle w:val="SayfaNumaras"/>
              <w:noProof/>
              <w:sz w:val="18"/>
              <w:szCs w:val="18"/>
            </w:rPr>
          </w:pPr>
          <w:r w:rsidRPr="0095737F">
            <w:rPr>
              <w:rStyle w:val="SayfaNumaras"/>
              <w:b/>
              <w:bCs/>
              <w:noProof/>
              <w:sz w:val="18"/>
              <w:szCs w:val="18"/>
            </w:rPr>
            <w:t>Revizyon Tarihi:</w:t>
          </w:r>
          <w:r w:rsidRPr="0095737F">
            <w:rPr>
              <w:rStyle w:val="SayfaNumaras"/>
              <w:noProof/>
              <w:sz w:val="18"/>
              <w:szCs w:val="18"/>
            </w:rPr>
            <w:t xml:space="preserve"> 02.12.2019</w:t>
          </w:r>
        </w:p>
        <w:p w:rsidR="0095737F" w:rsidRPr="0095737F" w:rsidRDefault="0095737F" w:rsidP="0095737F">
          <w:pPr>
            <w:rPr>
              <w:rStyle w:val="SayfaNumaras"/>
              <w:noProof/>
              <w:sz w:val="18"/>
              <w:szCs w:val="18"/>
            </w:rPr>
          </w:pPr>
        </w:p>
      </w:tc>
      <w:tc>
        <w:tcPr>
          <w:tcW w:w="1685" w:type="dxa"/>
        </w:tcPr>
        <w:p w:rsidR="0095737F" w:rsidRPr="0095737F" w:rsidRDefault="0095737F" w:rsidP="0095737F">
          <w:pPr>
            <w:rPr>
              <w:rStyle w:val="SayfaNumaras"/>
              <w:noProof/>
              <w:sz w:val="18"/>
              <w:szCs w:val="18"/>
            </w:rPr>
          </w:pPr>
          <w:r w:rsidRPr="0095737F">
            <w:rPr>
              <w:rStyle w:val="SayfaNumaras"/>
              <w:b/>
              <w:bCs/>
              <w:noProof/>
              <w:sz w:val="18"/>
              <w:szCs w:val="18"/>
            </w:rPr>
            <w:t>Revizyon No:</w:t>
          </w:r>
          <w:r w:rsidRPr="0095737F">
            <w:rPr>
              <w:rStyle w:val="SayfaNumaras"/>
              <w:noProof/>
              <w:sz w:val="18"/>
              <w:szCs w:val="18"/>
            </w:rPr>
            <w:t xml:space="preserve"> 0</w:t>
          </w:r>
        </w:p>
      </w:tc>
      <w:tc>
        <w:tcPr>
          <w:tcW w:w="1291" w:type="dxa"/>
        </w:tcPr>
        <w:p w:rsidR="0095737F" w:rsidRPr="0095737F" w:rsidRDefault="0095737F" w:rsidP="0095737F">
          <w:pPr>
            <w:rPr>
              <w:rStyle w:val="SayfaNumaras"/>
              <w:noProof/>
              <w:sz w:val="18"/>
              <w:szCs w:val="18"/>
            </w:rPr>
          </w:pPr>
          <w:r w:rsidRPr="0095737F">
            <w:rPr>
              <w:rStyle w:val="SayfaNumaras"/>
              <w:b/>
              <w:bCs/>
              <w:noProof/>
              <w:sz w:val="18"/>
              <w:szCs w:val="18"/>
            </w:rPr>
            <w:t>Sayfa No:</w:t>
          </w:r>
          <w:r w:rsidRPr="0095737F">
            <w:rPr>
              <w:rStyle w:val="SayfaNumaras"/>
              <w:noProof/>
              <w:sz w:val="18"/>
              <w:szCs w:val="18"/>
            </w:rPr>
            <w:t xml:space="preserve"> </w:t>
          </w:r>
          <w:r w:rsidRPr="0095737F">
            <w:rPr>
              <w:rStyle w:val="SayfaNumaras"/>
              <w:noProof/>
              <w:sz w:val="18"/>
              <w:szCs w:val="18"/>
            </w:rPr>
            <w:fldChar w:fldCharType="begin"/>
          </w:r>
          <w:r w:rsidRPr="0095737F">
            <w:rPr>
              <w:rStyle w:val="SayfaNumaras"/>
              <w:noProof/>
              <w:sz w:val="18"/>
              <w:szCs w:val="18"/>
            </w:rPr>
            <w:instrText xml:space="preserve"> PAGE </w:instrText>
          </w:r>
          <w:r w:rsidRPr="0095737F">
            <w:rPr>
              <w:rStyle w:val="SayfaNumaras"/>
              <w:noProof/>
              <w:sz w:val="18"/>
              <w:szCs w:val="18"/>
            </w:rPr>
            <w:fldChar w:fldCharType="separate"/>
          </w:r>
          <w:r w:rsidR="009B12AA">
            <w:rPr>
              <w:rStyle w:val="SayfaNumaras"/>
              <w:noProof/>
              <w:sz w:val="18"/>
              <w:szCs w:val="18"/>
            </w:rPr>
            <w:t>1</w:t>
          </w:r>
          <w:r w:rsidRPr="0095737F">
            <w:rPr>
              <w:rStyle w:val="SayfaNumaras"/>
              <w:noProof/>
              <w:sz w:val="18"/>
              <w:szCs w:val="18"/>
            </w:rPr>
            <w:fldChar w:fldCharType="end"/>
          </w:r>
          <w:r w:rsidRPr="0095737F">
            <w:rPr>
              <w:rStyle w:val="SayfaNumaras"/>
              <w:noProof/>
              <w:sz w:val="18"/>
              <w:szCs w:val="18"/>
            </w:rPr>
            <w:t>/</w:t>
          </w:r>
          <w:r w:rsidRPr="0095737F">
            <w:rPr>
              <w:rStyle w:val="SayfaNumaras"/>
              <w:noProof/>
              <w:sz w:val="18"/>
              <w:szCs w:val="18"/>
            </w:rPr>
            <w:fldChar w:fldCharType="begin"/>
          </w:r>
          <w:r w:rsidRPr="0095737F">
            <w:rPr>
              <w:rStyle w:val="SayfaNumaras"/>
              <w:noProof/>
              <w:sz w:val="18"/>
              <w:szCs w:val="18"/>
            </w:rPr>
            <w:instrText xml:space="preserve"> NUMPAGES </w:instrText>
          </w:r>
          <w:r w:rsidRPr="0095737F">
            <w:rPr>
              <w:rStyle w:val="SayfaNumaras"/>
              <w:noProof/>
              <w:sz w:val="18"/>
              <w:szCs w:val="18"/>
            </w:rPr>
            <w:fldChar w:fldCharType="separate"/>
          </w:r>
          <w:r w:rsidR="009B12AA">
            <w:rPr>
              <w:rStyle w:val="SayfaNumaras"/>
              <w:noProof/>
              <w:sz w:val="18"/>
              <w:szCs w:val="18"/>
            </w:rPr>
            <w:t>1</w:t>
          </w:r>
          <w:r w:rsidRPr="0095737F">
            <w:rPr>
              <w:rStyle w:val="SayfaNumaras"/>
              <w:noProof/>
              <w:sz w:val="18"/>
              <w:szCs w:val="18"/>
            </w:rPr>
            <w:fldChar w:fldCharType="end"/>
          </w:r>
        </w:p>
      </w:tc>
    </w:tr>
  </w:tbl>
  <w:p w:rsidR="0095737F" w:rsidRDefault="0095737F" w:rsidP="0095737F">
    <w:pPr>
      <w:pStyle w:val="stbilgi"/>
      <w:rPr>
        <w:sz w:val="4"/>
        <w:szCs w:val="4"/>
      </w:rPr>
    </w:pPr>
  </w:p>
  <w:p w:rsidR="0095737F" w:rsidRPr="006558A5" w:rsidRDefault="0095737F" w:rsidP="0095737F">
    <w:pPr>
      <w:pStyle w:val="stbilgi"/>
      <w:rPr>
        <w:sz w:val="4"/>
        <w:szCs w:val="4"/>
      </w:rPr>
    </w:pPr>
  </w:p>
  <w:p w:rsidR="00CF12C2" w:rsidRDefault="00CF12C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BE11A3"/>
    <w:multiLevelType w:val="hybridMultilevel"/>
    <w:tmpl w:val="AF7A6D4C"/>
    <w:lvl w:ilvl="0" w:tplc="938C0976">
      <w:start w:val="1"/>
      <w:numFmt w:val="decimal"/>
      <w:lvlText w:val="%1."/>
      <w:lvlJc w:val="left"/>
      <w:pPr>
        <w:ind w:left="103" w:hanging="221"/>
        <w:jc w:val="left"/>
      </w:pPr>
      <w:rPr>
        <w:rFonts w:ascii="Times New Roman" w:eastAsia="Times New Roman" w:hAnsi="Times New Roman" w:cs="Times New Roman" w:hint="default"/>
        <w:w w:val="100"/>
        <w:sz w:val="22"/>
        <w:szCs w:val="22"/>
      </w:rPr>
    </w:lvl>
    <w:lvl w:ilvl="1" w:tplc="6168375A">
      <w:numFmt w:val="bullet"/>
      <w:lvlText w:val="•"/>
      <w:lvlJc w:val="left"/>
      <w:pPr>
        <w:ind w:left="840" w:hanging="221"/>
      </w:pPr>
      <w:rPr>
        <w:rFonts w:hint="default"/>
      </w:rPr>
    </w:lvl>
    <w:lvl w:ilvl="2" w:tplc="FCC849E6">
      <w:numFmt w:val="bullet"/>
      <w:lvlText w:val="•"/>
      <w:lvlJc w:val="left"/>
      <w:pPr>
        <w:ind w:left="1580" w:hanging="221"/>
      </w:pPr>
      <w:rPr>
        <w:rFonts w:hint="default"/>
      </w:rPr>
    </w:lvl>
    <w:lvl w:ilvl="3" w:tplc="55924FB6">
      <w:numFmt w:val="bullet"/>
      <w:lvlText w:val="•"/>
      <w:lvlJc w:val="left"/>
      <w:pPr>
        <w:ind w:left="2320" w:hanging="221"/>
      </w:pPr>
      <w:rPr>
        <w:rFonts w:hint="default"/>
      </w:rPr>
    </w:lvl>
    <w:lvl w:ilvl="4" w:tplc="629A2920">
      <w:numFmt w:val="bullet"/>
      <w:lvlText w:val="•"/>
      <w:lvlJc w:val="left"/>
      <w:pPr>
        <w:ind w:left="3060" w:hanging="221"/>
      </w:pPr>
      <w:rPr>
        <w:rFonts w:hint="default"/>
      </w:rPr>
    </w:lvl>
    <w:lvl w:ilvl="5" w:tplc="084EF366">
      <w:numFmt w:val="bullet"/>
      <w:lvlText w:val="•"/>
      <w:lvlJc w:val="left"/>
      <w:pPr>
        <w:ind w:left="3801" w:hanging="221"/>
      </w:pPr>
      <w:rPr>
        <w:rFonts w:hint="default"/>
      </w:rPr>
    </w:lvl>
    <w:lvl w:ilvl="6" w:tplc="35A8F45A">
      <w:numFmt w:val="bullet"/>
      <w:lvlText w:val="•"/>
      <w:lvlJc w:val="left"/>
      <w:pPr>
        <w:ind w:left="4541" w:hanging="221"/>
      </w:pPr>
      <w:rPr>
        <w:rFonts w:hint="default"/>
      </w:rPr>
    </w:lvl>
    <w:lvl w:ilvl="7" w:tplc="AF46AE4A">
      <w:numFmt w:val="bullet"/>
      <w:lvlText w:val="•"/>
      <w:lvlJc w:val="left"/>
      <w:pPr>
        <w:ind w:left="5281" w:hanging="221"/>
      </w:pPr>
      <w:rPr>
        <w:rFonts w:hint="default"/>
      </w:rPr>
    </w:lvl>
    <w:lvl w:ilvl="8" w:tplc="E3641C86">
      <w:numFmt w:val="bullet"/>
      <w:lvlText w:val="•"/>
      <w:lvlJc w:val="left"/>
      <w:pPr>
        <w:ind w:left="6021" w:hanging="221"/>
      </w:pPr>
      <w:rPr>
        <w:rFonts w:hint="default"/>
      </w:rPr>
    </w:lvl>
  </w:abstractNum>
  <w:abstractNum w:abstractNumId="1">
    <w:nsid w:val="28A9136C"/>
    <w:multiLevelType w:val="hybridMultilevel"/>
    <w:tmpl w:val="A09299B4"/>
    <w:lvl w:ilvl="0" w:tplc="12E099CA">
      <w:start w:val="1"/>
      <w:numFmt w:val="decimal"/>
      <w:lvlText w:val="%1."/>
      <w:lvlJc w:val="left"/>
      <w:pPr>
        <w:ind w:left="103" w:hanging="221"/>
        <w:jc w:val="left"/>
      </w:pPr>
      <w:rPr>
        <w:rFonts w:ascii="Times New Roman" w:eastAsia="Times New Roman" w:hAnsi="Times New Roman" w:cs="Times New Roman" w:hint="default"/>
        <w:w w:val="100"/>
        <w:sz w:val="22"/>
        <w:szCs w:val="22"/>
      </w:rPr>
    </w:lvl>
    <w:lvl w:ilvl="1" w:tplc="595EFA48">
      <w:numFmt w:val="bullet"/>
      <w:lvlText w:val="•"/>
      <w:lvlJc w:val="left"/>
      <w:pPr>
        <w:ind w:left="840" w:hanging="221"/>
      </w:pPr>
      <w:rPr>
        <w:rFonts w:hint="default"/>
      </w:rPr>
    </w:lvl>
    <w:lvl w:ilvl="2" w:tplc="3F8E8418">
      <w:numFmt w:val="bullet"/>
      <w:lvlText w:val="•"/>
      <w:lvlJc w:val="left"/>
      <w:pPr>
        <w:ind w:left="1580" w:hanging="221"/>
      </w:pPr>
      <w:rPr>
        <w:rFonts w:hint="default"/>
      </w:rPr>
    </w:lvl>
    <w:lvl w:ilvl="3" w:tplc="EA788130">
      <w:numFmt w:val="bullet"/>
      <w:lvlText w:val="•"/>
      <w:lvlJc w:val="left"/>
      <w:pPr>
        <w:ind w:left="2320" w:hanging="221"/>
      </w:pPr>
      <w:rPr>
        <w:rFonts w:hint="default"/>
      </w:rPr>
    </w:lvl>
    <w:lvl w:ilvl="4" w:tplc="7024838A">
      <w:numFmt w:val="bullet"/>
      <w:lvlText w:val="•"/>
      <w:lvlJc w:val="left"/>
      <w:pPr>
        <w:ind w:left="3060" w:hanging="221"/>
      </w:pPr>
      <w:rPr>
        <w:rFonts w:hint="default"/>
      </w:rPr>
    </w:lvl>
    <w:lvl w:ilvl="5" w:tplc="E01E7F7E">
      <w:numFmt w:val="bullet"/>
      <w:lvlText w:val="•"/>
      <w:lvlJc w:val="left"/>
      <w:pPr>
        <w:ind w:left="3801" w:hanging="221"/>
      </w:pPr>
      <w:rPr>
        <w:rFonts w:hint="default"/>
      </w:rPr>
    </w:lvl>
    <w:lvl w:ilvl="6" w:tplc="82F69FE8">
      <w:numFmt w:val="bullet"/>
      <w:lvlText w:val="•"/>
      <w:lvlJc w:val="left"/>
      <w:pPr>
        <w:ind w:left="4541" w:hanging="221"/>
      </w:pPr>
      <w:rPr>
        <w:rFonts w:hint="default"/>
      </w:rPr>
    </w:lvl>
    <w:lvl w:ilvl="7" w:tplc="0A107C12">
      <w:numFmt w:val="bullet"/>
      <w:lvlText w:val="•"/>
      <w:lvlJc w:val="left"/>
      <w:pPr>
        <w:ind w:left="5281" w:hanging="221"/>
      </w:pPr>
      <w:rPr>
        <w:rFonts w:hint="default"/>
      </w:rPr>
    </w:lvl>
    <w:lvl w:ilvl="8" w:tplc="59F203F6">
      <w:numFmt w:val="bullet"/>
      <w:lvlText w:val="•"/>
      <w:lvlJc w:val="left"/>
      <w:pPr>
        <w:ind w:left="6021" w:hanging="221"/>
      </w:pPr>
      <w:rPr>
        <w:rFonts w:hint="default"/>
      </w:rPr>
    </w:lvl>
  </w:abstractNum>
  <w:abstractNum w:abstractNumId="2">
    <w:nsid w:val="36BD3E5D"/>
    <w:multiLevelType w:val="hybridMultilevel"/>
    <w:tmpl w:val="80746E80"/>
    <w:lvl w:ilvl="0" w:tplc="8C400216">
      <w:numFmt w:val="bullet"/>
      <w:lvlText w:val="-"/>
      <w:lvlJc w:val="left"/>
      <w:pPr>
        <w:ind w:left="103" w:hanging="193"/>
      </w:pPr>
      <w:rPr>
        <w:rFonts w:ascii="Times New Roman" w:eastAsia="Times New Roman" w:hAnsi="Times New Roman" w:cs="Times New Roman" w:hint="default"/>
        <w:w w:val="100"/>
        <w:sz w:val="22"/>
        <w:szCs w:val="22"/>
      </w:rPr>
    </w:lvl>
    <w:lvl w:ilvl="1" w:tplc="5C0A7B0E">
      <w:numFmt w:val="bullet"/>
      <w:lvlText w:val="•"/>
      <w:lvlJc w:val="left"/>
      <w:pPr>
        <w:ind w:left="840" w:hanging="193"/>
      </w:pPr>
      <w:rPr>
        <w:rFonts w:hint="default"/>
      </w:rPr>
    </w:lvl>
    <w:lvl w:ilvl="2" w:tplc="5EBE2628">
      <w:numFmt w:val="bullet"/>
      <w:lvlText w:val="•"/>
      <w:lvlJc w:val="left"/>
      <w:pPr>
        <w:ind w:left="1580" w:hanging="193"/>
      </w:pPr>
      <w:rPr>
        <w:rFonts w:hint="default"/>
      </w:rPr>
    </w:lvl>
    <w:lvl w:ilvl="3" w:tplc="2B06F918">
      <w:numFmt w:val="bullet"/>
      <w:lvlText w:val="•"/>
      <w:lvlJc w:val="left"/>
      <w:pPr>
        <w:ind w:left="2320" w:hanging="193"/>
      </w:pPr>
      <w:rPr>
        <w:rFonts w:hint="default"/>
      </w:rPr>
    </w:lvl>
    <w:lvl w:ilvl="4" w:tplc="96667476">
      <w:numFmt w:val="bullet"/>
      <w:lvlText w:val="•"/>
      <w:lvlJc w:val="left"/>
      <w:pPr>
        <w:ind w:left="3060" w:hanging="193"/>
      </w:pPr>
      <w:rPr>
        <w:rFonts w:hint="default"/>
      </w:rPr>
    </w:lvl>
    <w:lvl w:ilvl="5" w:tplc="61DED964">
      <w:numFmt w:val="bullet"/>
      <w:lvlText w:val="•"/>
      <w:lvlJc w:val="left"/>
      <w:pPr>
        <w:ind w:left="3801" w:hanging="193"/>
      </w:pPr>
      <w:rPr>
        <w:rFonts w:hint="default"/>
      </w:rPr>
    </w:lvl>
    <w:lvl w:ilvl="6" w:tplc="4AF65220">
      <w:numFmt w:val="bullet"/>
      <w:lvlText w:val="•"/>
      <w:lvlJc w:val="left"/>
      <w:pPr>
        <w:ind w:left="4541" w:hanging="193"/>
      </w:pPr>
      <w:rPr>
        <w:rFonts w:hint="default"/>
      </w:rPr>
    </w:lvl>
    <w:lvl w:ilvl="7" w:tplc="10C49F3E">
      <w:numFmt w:val="bullet"/>
      <w:lvlText w:val="•"/>
      <w:lvlJc w:val="left"/>
      <w:pPr>
        <w:ind w:left="5281" w:hanging="193"/>
      </w:pPr>
      <w:rPr>
        <w:rFonts w:hint="default"/>
      </w:rPr>
    </w:lvl>
    <w:lvl w:ilvl="8" w:tplc="A86A7616">
      <w:numFmt w:val="bullet"/>
      <w:lvlText w:val="•"/>
      <w:lvlJc w:val="left"/>
      <w:pPr>
        <w:ind w:left="6021" w:hanging="193"/>
      </w:pPr>
      <w:rPr>
        <w:rFonts w:hint="default"/>
      </w:rPr>
    </w:lvl>
  </w:abstractNum>
  <w:abstractNum w:abstractNumId="3">
    <w:nsid w:val="39CE5AD5"/>
    <w:multiLevelType w:val="hybridMultilevel"/>
    <w:tmpl w:val="41F48976"/>
    <w:lvl w:ilvl="0" w:tplc="041F0001">
      <w:start w:val="1"/>
      <w:numFmt w:val="bullet"/>
      <w:lvlText w:val=""/>
      <w:lvlJc w:val="left"/>
      <w:pPr>
        <w:ind w:left="592" w:hanging="360"/>
      </w:pPr>
      <w:rPr>
        <w:rFonts w:ascii="Symbol" w:hAnsi="Symbol" w:hint="default"/>
      </w:rPr>
    </w:lvl>
    <w:lvl w:ilvl="1" w:tplc="041F0003" w:tentative="1">
      <w:start w:val="1"/>
      <w:numFmt w:val="bullet"/>
      <w:lvlText w:val="o"/>
      <w:lvlJc w:val="left"/>
      <w:pPr>
        <w:ind w:left="1312" w:hanging="360"/>
      </w:pPr>
      <w:rPr>
        <w:rFonts w:ascii="Courier New" w:hAnsi="Courier New" w:cs="Courier New" w:hint="default"/>
      </w:rPr>
    </w:lvl>
    <w:lvl w:ilvl="2" w:tplc="041F0005" w:tentative="1">
      <w:start w:val="1"/>
      <w:numFmt w:val="bullet"/>
      <w:lvlText w:val=""/>
      <w:lvlJc w:val="left"/>
      <w:pPr>
        <w:ind w:left="2032" w:hanging="360"/>
      </w:pPr>
      <w:rPr>
        <w:rFonts w:ascii="Wingdings" w:hAnsi="Wingdings" w:hint="default"/>
      </w:rPr>
    </w:lvl>
    <w:lvl w:ilvl="3" w:tplc="041F0001" w:tentative="1">
      <w:start w:val="1"/>
      <w:numFmt w:val="bullet"/>
      <w:lvlText w:val=""/>
      <w:lvlJc w:val="left"/>
      <w:pPr>
        <w:ind w:left="2752" w:hanging="360"/>
      </w:pPr>
      <w:rPr>
        <w:rFonts w:ascii="Symbol" w:hAnsi="Symbol" w:hint="default"/>
      </w:rPr>
    </w:lvl>
    <w:lvl w:ilvl="4" w:tplc="041F0003" w:tentative="1">
      <w:start w:val="1"/>
      <w:numFmt w:val="bullet"/>
      <w:lvlText w:val="o"/>
      <w:lvlJc w:val="left"/>
      <w:pPr>
        <w:ind w:left="3472" w:hanging="360"/>
      </w:pPr>
      <w:rPr>
        <w:rFonts w:ascii="Courier New" w:hAnsi="Courier New" w:cs="Courier New" w:hint="default"/>
      </w:rPr>
    </w:lvl>
    <w:lvl w:ilvl="5" w:tplc="041F0005" w:tentative="1">
      <w:start w:val="1"/>
      <w:numFmt w:val="bullet"/>
      <w:lvlText w:val=""/>
      <w:lvlJc w:val="left"/>
      <w:pPr>
        <w:ind w:left="4192" w:hanging="360"/>
      </w:pPr>
      <w:rPr>
        <w:rFonts w:ascii="Wingdings" w:hAnsi="Wingdings" w:hint="default"/>
      </w:rPr>
    </w:lvl>
    <w:lvl w:ilvl="6" w:tplc="041F0001" w:tentative="1">
      <w:start w:val="1"/>
      <w:numFmt w:val="bullet"/>
      <w:lvlText w:val=""/>
      <w:lvlJc w:val="left"/>
      <w:pPr>
        <w:ind w:left="4912" w:hanging="360"/>
      </w:pPr>
      <w:rPr>
        <w:rFonts w:ascii="Symbol" w:hAnsi="Symbol" w:hint="default"/>
      </w:rPr>
    </w:lvl>
    <w:lvl w:ilvl="7" w:tplc="041F0003" w:tentative="1">
      <w:start w:val="1"/>
      <w:numFmt w:val="bullet"/>
      <w:lvlText w:val="o"/>
      <w:lvlJc w:val="left"/>
      <w:pPr>
        <w:ind w:left="5632" w:hanging="360"/>
      </w:pPr>
      <w:rPr>
        <w:rFonts w:ascii="Courier New" w:hAnsi="Courier New" w:cs="Courier New" w:hint="default"/>
      </w:rPr>
    </w:lvl>
    <w:lvl w:ilvl="8" w:tplc="041F0005" w:tentative="1">
      <w:start w:val="1"/>
      <w:numFmt w:val="bullet"/>
      <w:lvlText w:val=""/>
      <w:lvlJc w:val="left"/>
      <w:pPr>
        <w:ind w:left="6352" w:hanging="360"/>
      </w:pPr>
      <w:rPr>
        <w:rFonts w:ascii="Wingdings" w:hAnsi="Wingdings" w:hint="default"/>
      </w:rPr>
    </w:lvl>
  </w:abstractNum>
  <w:abstractNum w:abstractNumId="4">
    <w:nsid w:val="3AED5435"/>
    <w:multiLevelType w:val="hybridMultilevel"/>
    <w:tmpl w:val="98660C52"/>
    <w:lvl w:ilvl="0" w:tplc="0CAC6734">
      <w:start w:val="1"/>
      <w:numFmt w:val="decimal"/>
      <w:lvlText w:val="%1."/>
      <w:lvlJc w:val="left"/>
      <w:pPr>
        <w:ind w:left="103" w:hanging="221"/>
        <w:jc w:val="left"/>
      </w:pPr>
      <w:rPr>
        <w:rFonts w:ascii="Times New Roman" w:eastAsia="Times New Roman" w:hAnsi="Times New Roman" w:cs="Times New Roman" w:hint="default"/>
        <w:w w:val="100"/>
        <w:sz w:val="22"/>
        <w:szCs w:val="22"/>
      </w:rPr>
    </w:lvl>
    <w:lvl w:ilvl="1" w:tplc="95BE104A">
      <w:numFmt w:val="bullet"/>
      <w:lvlText w:val="•"/>
      <w:lvlJc w:val="left"/>
      <w:pPr>
        <w:ind w:left="840" w:hanging="221"/>
      </w:pPr>
      <w:rPr>
        <w:rFonts w:hint="default"/>
      </w:rPr>
    </w:lvl>
    <w:lvl w:ilvl="2" w:tplc="4920E82C">
      <w:numFmt w:val="bullet"/>
      <w:lvlText w:val="•"/>
      <w:lvlJc w:val="left"/>
      <w:pPr>
        <w:ind w:left="1580" w:hanging="221"/>
      </w:pPr>
      <w:rPr>
        <w:rFonts w:hint="default"/>
      </w:rPr>
    </w:lvl>
    <w:lvl w:ilvl="3" w:tplc="83303D5E">
      <w:numFmt w:val="bullet"/>
      <w:lvlText w:val="•"/>
      <w:lvlJc w:val="left"/>
      <w:pPr>
        <w:ind w:left="2320" w:hanging="221"/>
      </w:pPr>
      <w:rPr>
        <w:rFonts w:hint="default"/>
      </w:rPr>
    </w:lvl>
    <w:lvl w:ilvl="4" w:tplc="8C4CCD2A">
      <w:numFmt w:val="bullet"/>
      <w:lvlText w:val="•"/>
      <w:lvlJc w:val="left"/>
      <w:pPr>
        <w:ind w:left="3060" w:hanging="221"/>
      </w:pPr>
      <w:rPr>
        <w:rFonts w:hint="default"/>
      </w:rPr>
    </w:lvl>
    <w:lvl w:ilvl="5" w:tplc="4D8A394C">
      <w:numFmt w:val="bullet"/>
      <w:lvlText w:val="•"/>
      <w:lvlJc w:val="left"/>
      <w:pPr>
        <w:ind w:left="3801" w:hanging="221"/>
      </w:pPr>
      <w:rPr>
        <w:rFonts w:hint="default"/>
      </w:rPr>
    </w:lvl>
    <w:lvl w:ilvl="6" w:tplc="87D6AED2">
      <w:numFmt w:val="bullet"/>
      <w:lvlText w:val="•"/>
      <w:lvlJc w:val="left"/>
      <w:pPr>
        <w:ind w:left="4541" w:hanging="221"/>
      </w:pPr>
      <w:rPr>
        <w:rFonts w:hint="default"/>
      </w:rPr>
    </w:lvl>
    <w:lvl w:ilvl="7" w:tplc="1966E2FA">
      <w:numFmt w:val="bullet"/>
      <w:lvlText w:val="•"/>
      <w:lvlJc w:val="left"/>
      <w:pPr>
        <w:ind w:left="5281" w:hanging="221"/>
      </w:pPr>
      <w:rPr>
        <w:rFonts w:hint="default"/>
      </w:rPr>
    </w:lvl>
    <w:lvl w:ilvl="8" w:tplc="2D7403A0">
      <w:numFmt w:val="bullet"/>
      <w:lvlText w:val="•"/>
      <w:lvlJc w:val="left"/>
      <w:pPr>
        <w:ind w:left="6021" w:hanging="221"/>
      </w:pPr>
      <w:rPr>
        <w:rFonts w:hint="default"/>
      </w:rPr>
    </w:lvl>
  </w:abstractNum>
  <w:abstractNum w:abstractNumId="5">
    <w:nsid w:val="452020C4"/>
    <w:multiLevelType w:val="hybridMultilevel"/>
    <w:tmpl w:val="6DA6D284"/>
    <w:lvl w:ilvl="0" w:tplc="8C949236">
      <w:start w:val="1"/>
      <w:numFmt w:val="decimal"/>
      <w:lvlText w:val="%1."/>
      <w:lvlJc w:val="left"/>
      <w:pPr>
        <w:ind w:left="974" w:hanging="360"/>
        <w:jc w:val="left"/>
      </w:pPr>
      <w:rPr>
        <w:rFonts w:ascii="Calibri" w:eastAsia="Calibri" w:hAnsi="Calibri" w:cs="Calibri" w:hint="default"/>
        <w:w w:val="99"/>
        <w:sz w:val="24"/>
        <w:szCs w:val="24"/>
      </w:rPr>
    </w:lvl>
    <w:lvl w:ilvl="1" w:tplc="95844DA0">
      <w:numFmt w:val="bullet"/>
      <w:lvlText w:val="•"/>
      <w:lvlJc w:val="left"/>
      <w:pPr>
        <w:ind w:left="1996" w:hanging="360"/>
      </w:pPr>
      <w:rPr>
        <w:rFonts w:hint="default"/>
      </w:rPr>
    </w:lvl>
    <w:lvl w:ilvl="2" w:tplc="4B288BE8">
      <w:numFmt w:val="bullet"/>
      <w:lvlText w:val="•"/>
      <w:lvlJc w:val="left"/>
      <w:pPr>
        <w:ind w:left="3013" w:hanging="360"/>
      </w:pPr>
      <w:rPr>
        <w:rFonts w:hint="default"/>
      </w:rPr>
    </w:lvl>
    <w:lvl w:ilvl="3" w:tplc="DE923398">
      <w:numFmt w:val="bullet"/>
      <w:lvlText w:val="•"/>
      <w:lvlJc w:val="left"/>
      <w:pPr>
        <w:ind w:left="4029" w:hanging="360"/>
      </w:pPr>
      <w:rPr>
        <w:rFonts w:hint="default"/>
      </w:rPr>
    </w:lvl>
    <w:lvl w:ilvl="4" w:tplc="C60C4DF6">
      <w:numFmt w:val="bullet"/>
      <w:lvlText w:val="•"/>
      <w:lvlJc w:val="left"/>
      <w:pPr>
        <w:ind w:left="5046" w:hanging="360"/>
      </w:pPr>
      <w:rPr>
        <w:rFonts w:hint="default"/>
      </w:rPr>
    </w:lvl>
    <w:lvl w:ilvl="5" w:tplc="695C6C58">
      <w:numFmt w:val="bullet"/>
      <w:lvlText w:val="•"/>
      <w:lvlJc w:val="left"/>
      <w:pPr>
        <w:ind w:left="6063" w:hanging="360"/>
      </w:pPr>
      <w:rPr>
        <w:rFonts w:hint="default"/>
      </w:rPr>
    </w:lvl>
    <w:lvl w:ilvl="6" w:tplc="FB464E68">
      <w:numFmt w:val="bullet"/>
      <w:lvlText w:val="•"/>
      <w:lvlJc w:val="left"/>
      <w:pPr>
        <w:ind w:left="7079" w:hanging="360"/>
      </w:pPr>
      <w:rPr>
        <w:rFonts w:hint="default"/>
      </w:rPr>
    </w:lvl>
    <w:lvl w:ilvl="7" w:tplc="5D121A40">
      <w:numFmt w:val="bullet"/>
      <w:lvlText w:val="•"/>
      <w:lvlJc w:val="left"/>
      <w:pPr>
        <w:ind w:left="8096" w:hanging="360"/>
      </w:pPr>
      <w:rPr>
        <w:rFonts w:hint="default"/>
      </w:rPr>
    </w:lvl>
    <w:lvl w:ilvl="8" w:tplc="6ED8B7FE">
      <w:numFmt w:val="bullet"/>
      <w:lvlText w:val="•"/>
      <w:lvlJc w:val="left"/>
      <w:pPr>
        <w:ind w:left="9113" w:hanging="360"/>
      </w:pPr>
      <w:rPr>
        <w:rFonts w:hint="default"/>
      </w:rPr>
    </w:lvl>
  </w:abstractNum>
  <w:abstractNum w:abstractNumId="6">
    <w:nsid w:val="45447E46"/>
    <w:multiLevelType w:val="hybridMultilevel"/>
    <w:tmpl w:val="3104CB72"/>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7">
    <w:nsid w:val="52054D34"/>
    <w:multiLevelType w:val="hybridMultilevel"/>
    <w:tmpl w:val="F612ADEA"/>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8">
    <w:nsid w:val="56611323"/>
    <w:multiLevelType w:val="hybridMultilevel"/>
    <w:tmpl w:val="9C3C14E2"/>
    <w:lvl w:ilvl="0" w:tplc="98F0D502">
      <w:start w:val="1"/>
      <w:numFmt w:val="decimal"/>
      <w:lvlText w:val="%1."/>
      <w:lvlJc w:val="left"/>
      <w:pPr>
        <w:ind w:left="103" w:hanging="221"/>
        <w:jc w:val="left"/>
      </w:pPr>
      <w:rPr>
        <w:rFonts w:ascii="Times New Roman" w:eastAsia="Times New Roman" w:hAnsi="Times New Roman" w:cs="Times New Roman" w:hint="default"/>
        <w:w w:val="100"/>
        <w:sz w:val="22"/>
        <w:szCs w:val="22"/>
      </w:rPr>
    </w:lvl>
    <w:lvl w:ilvl="1" w:tplc="3A52C65E">
      <w:numFmt w:val="bullet"/>
      <w:lvlText w:val="•"/>
      <w:lvlJc w:val="left"/>
      <w:pPr>
        <w:ind w:left="840" w:hanging="221"/>
      </w:pPr>
      <w:rPr>
        <w:rFonts w:hint="default"/>
      </w:rPr>
    </w:lvl>
    <w:lvl w:ilvl="2" w:tplc="9EFCC626">
      <w:numFmt w:val="bullet"/>
      <w:lvlText w:val="•"/>
      <w:lvlJc w:val="left"/>
      <w:pPr>
        <w:ind w:left="1580" w:hanging="221"/>
      </w:pPr>
      <w:rPr>
        <w:rFonts w:hint="default"/>
      </w:rPr>
    </w:lvl>
    <w:lvl w:ilvl="3" w:tplc="450644A6">
      <w:numFmt w:val="bullet"/>
      <w:lvlText w:val="•"/>
      <w:lvlJc w:val="left"/>
      <w:pPr>
        <w:ind w:left="2320" w:hanging="221"/>
      </w:pPr>
      <w:rPr>
        <w:rFonts w:hint="default"/>
      </w:rPr>
    </w:lvl>
    <w:lvl w:ilvl="4" w:tplc="212841B2">
      <w:numFmt w:val="bullet"/>
      <w:lvlText w:val="•"/>
      <w:lvlJc w:val="left"/>
      <w:pPr>
        <w:ind w:left="3060" w:hanging="221"/>
      </w:pPr>
      <w:rPr>
        <w:rFonts w:hint="default"/>
      </w:rPr>
    </w:lvl>
    <w:lvl w:ilvl="5" w:tplc="A054381A">
      <w:numFmt w:val="bullet"/>
      <w:lvlText w:val="•"/>
      <w:lvlJc w:val="left"/>
      <w:pPr>
        <w:ind w:left="3801" w:hanging="221"/>
      </w:pPr>
      <w:rPr>
        <w:rFonts w:hint="default"/>
      </w:rPr>
    </w:lvl>
    <w:lvl w:ilvl="6" w:tplc="8DBA9818">
      <w:numFmt w:val="bullet"/>
      <w:lvlText w:val="•"/>
      <w:lvlJc w:val="left"/>
      <w:pPr>
        <w:ind w:left="4541" w:hanging="221"/>
      </w:pPr>
      <w:rPr>
        <w:rFonts w:hint="default"/>
      </w:rPr>
    </w:lvl>
    <w:lvl w:ilvl="7" w:tplc="68B2E4D8">
      <w:numFmt w:val="bullet"/>
      <w:lvlText w:val="•"/>
      <w:lvlJc w:val="left"/>
      <w:pPr>
        <w:ind w:left="5281" w:hanging="221"/>
      </w:pPr>
      <w:rPr>
        <w:rFonts w:hint="default"/>
      </w:rPr>
    </w:lvl>
    <w:lvl w:ilvl="8" w:tplc="AE881972">
      <w:numFmt w:val="bullet"/>
      <w:lvlText w:val="•"/>
      <w:lvlJc w:val="left"/>
      <w:pPr>
        <w:ind w:left="6021" w:hanging="221"/>
      </w:pPr>
      <w:rPr>
        <w:rFonts w:hint="default"/>
      </w:rPr>
    </w:lvl>
  </w:abstractNum>
  <w:num w:numId="1">
    <w:abstractNumId w:val="7"/>
  </w:num>
  <w:num w:numId="2">
    <w:abstractNumId w:val="6"/>
  </w:num>
  <w:num w:numId="3">
    <w:abstractNumId w:val="3"/>
  </w:num>
  <w:num w:numId="4">
    <w:abstractNumId w:val="8"/>
  </w:num>
  <w:num w:numId="5">
    <w:abstractNumId w:val="2"/>
  </w:num>
  <w:num w:numId="6">
    <w:abstractNumId w:val="0"/>
  </w:num>
  <w:num w:numId="7">
    <w:abstractNumId w:val="5"/>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1F73"/>
    <w:rsid w:val="00007298"/>
    <w:rsid w:val="00010971"/>
    <w:rsid w:val="00025DD9"/>
    <w:rsid w:val="00080C97"/>
    <w:rsid w:val="000D7682"/>
    <w:rsid w:val="000E7B06"/>
    <w:rsid w:val="000F64DE"/>
    <w:rsid w:val="001437DF"/>
    <w:rsid w:val="00160E31"/>
    <w:rsid w:val="00174CE6"/>
    <w:rsid w:val="00191382"/>
    <w:rsid w:val="001A0F61"/>
    <w:rsid w:val="001A668C"/>
    <w:rsid w:val="001E4132"/>
    <w:rsid w:val="001E70D6"/>
    <w:rsid w:val="002A5D63"/>
    <w:rsid w:val="002B43E9"/>
    <w:rsid w:val="002C0BFC"/>
    <w:rsid w:val="002F668E"/>
    <w:rsid w:val="00313571"/>
    <w:rsid w:val="00321F7D"/>
    <w:rsid w:val="00330713"/>
    <w:rsid w:val="003720EA"/>
    <w:rsid w:val="003B1F73"/>
    <w:rsid w:val="003C3713"/>
    <w:rsid w:val="00411CED"/>
    <w:rsid w:val="00414883"/>
    <w:rsid w:val="00435698"/>
    <w:rsid w:val="00483716"/>
    <w:rsid w:val="004A0191"/>
    <w:rsid w:val="004A25FA"/>
    <w:rsid w:val="004B34B4"/>
    <w:rsid w:val="004E1714"/>
    <w:rsid w:val="004E4A68"/>
    <w:rsid w:val="004F5654"/>
    <w:rsid w:val="00505798"/>
    <w:rsid w:val="00512A3E"/>
    <w:rsid w:val="005214B6"/>
    <w:rsid w:val="00525558"/>
    <w:rsid w:val="00525B93"/>
    <w:rsid w:val="005516BC"/>
    <w:rsid w:val="005761CE"/>
    <w:rsid w:val="005C66C4"/>
    <w:rsid w:val="00610FD1"/>
    <w:rsid w:val="00690AEC"/>
    <w:rsid w:val="006957A0"/>
    <w:rsid w:val="006A7E33"/>
    <w:rsid w:val="006E797E"/>
    <w:rsid w:val="006F735A"/>
    <w:rsid w:val="00723CC9"/>
    <w:rsid w:val="00724156"/>
    <w:rsid w:val="00735EEF"/>
    <w:rsid w:val="0074397B"/>
    <w:rsid w:val="00745992"/>
    <w:rsid w:val="00752CB9"/>
    <w:rsid w:val="00756E10"/>
    <w:rsid w:val="00782D37"/>
    <w:rsid w:val="007900F6"/>
    <w:rsid w:val="007A3131"/>
    <w:rsid w:val="007B4910"/>
    <w:rsid w:val="007F6432"/>
    <w:rsid w:val="0082503B"/>
    <w:rsid w:val="00861719"/>
    <w:rsid w:val="008632D2"/>
    <w:rsid w:val="00882BE1"/>
    <w:rsid w:val="00896D4C"/>
    <w:rsid w:val="008A272E"/>
    <w:rsid w:val="008A3692"/>
    <w:rsid w:val="008A4457"/>
    <w:rsid w:val="008A5F10"/>
    <w:rsid w:val="008D04B9"/>
    <w:rsid w:val="008E4C14"/>
    <w:rsid w:val="0094142E"/>
    <w:rsid w:val="0095737F"/>
    <w:rsid w:val="00965B12"/>
    <w:rsid w:val="00976F3A"/>
    <w:rsid w:val="00981C0C"/>
    <w:rsid w:val="00984EF7"/>
    <w:rsid w:val="00985948"/>
    <w:rsid w:val="009930C5"/>
    <w:rsid w:val="009973D2"/>
    <w:rsid w:val="009B0D07"/>
    <w:rsid w:val="009B12AA"/>
    <w:rsid w:val="009C548C"/>
    <w:rsid w:val="009E50B1"/>
    <w:rsid w:val="00A527BB"/>
    <w:rsid w:val="00A703C2"/>
    <w:rsid w:val="00A74294"/>
    <w:rsid w:val="00AB7751"/>
    <w:rsid w:val="00B00FA4"/>
    <w:rsid w:val="00B33A09"/>
    <w:rsid w:val="00B50BAC"/>
    <w:rsid w:val="00BB2911"/>
    <w:rsid w:val="00C17A0C"/>
    <w:rsid w:val="00C22440"/>
    <w:rsid w:val="00C365B9"/>
    <w:rsid w:val="00CA30EC"/>
    <w:rsid w:val="00CB0DD8"/>
    <w:rsid w:val="00CD4DF7"/>
    <w:rsid w:val="00CD6C37"/>
    <w:rsid w:val="00CE41B9"/>
    <w:rsid w:val="00CF12C2"/>
    <w:rsid w:val="00D84976"/>
    <w:rsid w:val="00D85266"/>
    <w:rsid w:val="00D9025A"/>
    <w:rsid w:val="00D962AD"/>
    <w:rsid w:val="00DA15CC"/>
    <w:rsid w:val="00DB2CC8"/>
    <w:rsid w:val="00DB3ECB"/>
    <w:rsid w:val="00DD7CAA"/>
    <w:rsid w:val="00DE56AC"/>
    <w:rsid w:val="00DF689A"/>
    <w:rsid w:val="00E54107"/>
    <w:rsid w:val="00F22205"/>
    <w:rsid w:val="00F4468A"/>
    <w:rsid w:val="00FB6878"/>
    <w:rsid w:val="00FF6F53"/>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9B62CE7B-A947-4AFE-ACF7-C4A9C5D72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1F73"/>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semiHidden/>
    <w:rsid w:val="00483716"/>
    <w:rPr>
      <w:rFonts w:ascii="Tahoma" w:hAnsi="Tahoma" w:cs="Tahoma"/>
      <w:sz w:val="16"/>
      <w:szCs w:val="16"/>
    </w:rPr>
  </w:style>
  <w:style w:type="table" w:styleId="TabloKlavuzu">
    <w:name w:val="Table Grid"/>
    <w:basedOn w:val="NormalTablo"/>
    <w:uiPriority w:val="39"/>
    <w:rsid w:val="005C66C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stbilgi">
    <w:name w:val="header"/>
    <w:basedOn w:val="Normal"/>
    <w:link w:val="stbilgiChar"/>
    <w:rsid w:val="00DB3ECB"/>
    <w:pPr>
      <w:tabs>
        <w:tab w:val="center" w:pos="4536"/>
        <w:tab w:val="right" w:pos="9072"/>
      </w:tabs>
    </w:pPr>
  </w:style>
  <w:style w:type="character" w:customStyle="1" w:styleId="stbilgiChar">
    <w:name w:val="Üstbilgi Char"/>
    <w:basedOn w:val="VarsaylanParagrafYazTipi"/>
    <w:link w:val="stbilgi"/>
    <w:rsid w:val="00DB3ECB"/>
    <w:rPr>
      <w:sz w:val="24"/>
      <w:szCs w:val="24"/>
    </w:rPr>
  </w:style>
  <w:style w:type="paragraph" w:styleId="Altbilgi">
    <w:name w:val="footer"/>
    <w:basedOn w:val="Normal"/>
    <w:link w:val="AltbilgiChar"/>
    <w:rsid w:val="00DB3ECB"/>
    <w:pPr>
      <w:tabs>
        <w:tab w:val="center" w:pos="4536"/>
        <w:tab w:val="right" w:pos="9072"/>
      </w:tabs>
    </w:pPr>
  </w:style>
  <w:style w:type="character" w:customStyle="1" w:styleId="AltbilgiChar">
    <w:name w:val="Altbilgi Char"/>
    <w:basedOn w:val="VarsaylanParagrafYazTipi"/>
    <w:link w:val="Altbilgi"/>
    <w:rsid w:val="00DB3ECB"/>
    <w:rPr>
      <w:sz w:val="24"/>
      <w:szCs w:val="24"/>
    </w:rPr>
  </w:style>
  <w:style w:type="character" w:styleId="SayfaNumaras">
    <w:name w:val="page number"/>
    <w:rsid w:val="00FF6F53"/>
  </w:style>
  <w:style w:type="table" w:customStyle="1" w:styleId="TableNormal">
    <w:name w:val="Table Normal"/>
    <w:uiPriority w:val="2"/>
    <w:semiHidden/>
    <w:unhideWhenUsed/>
    <w:qFormat/>
    <w:rsid w:val="00D9025A"/>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D9025A"/>
    <w:pPr>
      <w:widowControl w:val="0"/>
      <w:autoSpaceDE w:val="0"/>
      <w:autoSpaceDN w:val="0"/>
      <w:ind w:left="103"/>
    </w:pPr>
    <w:rPr>
      <w:sz w:val="22"/>
      <w:szCs w:val="22"/>
      <w:lang w:val="en-US" w:eastAsia="en-US"/>
    </w:rPr>
  </w:style>
  <w:style w:type="paragraph" w:styleId="ListeParagraf">
    <w:name w:val="List Paragraph"/>
    <w:basedOn w:val="Normal"/>
    <w:uiPriority w:val="1"/>
    <w:qFormat/>
    <w:rsid w:val="00A703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300121">
      <w:bodyDiv w:val="1"/>
      <w:marLeft w:val="0"/>
      <w:marRight w:val="0"/>
      <w:marTop w:val="0"/>
      <w:marBottom w:val="0"/>
      <w:divBdr>
        <w:top w:val="none" w:sz="0" w:space="0" w:color="auto"/>
        <w:left w:val="none" w:sz="0" w:space="0" w:color="auto"/>
        <w:bottom w:val="none" w:sz="0" w:space="0" w:color="auto"/>
        <w:right w:val="none" w:sz="0" w:space="0" w:color="auto"/>
      </w:divBdr>
    </w:div>
    <w:div w:id="215052173">
      <w:bodyDiv w:val="1"/>
      <w:marLeft w:val="0"/>
      <w:marRight w:val="0"/>
      <w:marTop w:val="0"/>
      <w:marBottom w:val="0"/>
      <w:divBdr>
        <w:top w:val="none" w:sz="0" w:space="0" w:color="auto"/>
        <w:left w:val="none" w:sz="0" w:space="0" w:color="auto"/>
        <w:bottom w:val="none" w:sz="0" w:space="0" w:color="auto"/>
        <w:right w:val="none" w:sz="0" w:space="0" w:color="auto"/>
      </w:divBdr>
    </w:div>
    <w:div w:id="281621184">
      <w:bodyDiv w:val="1"/>
      <w:marLeft w:val="0"/>
      <w:marRight w:val="0"/>
      <w:marTop w:val="0"/>
      <w:marBottom w:val="0"/>
      <w:divBdr>
        <w:top w:val="none" w:sz="0" w:space="0" w:color="auto"/>
        <w:left w:val="none" w:sz="0" w:space="0" w:color="auto"/>
        <w:bottom w:val="none" w:sz="0" w:space="0" w:color="auto"/>
        <w:right w:val="none" w:sz="0" w:space="0" w:color="auto"/>
      </w:divBdr>
    </w:div>
    <w:div w:id="546573457">
      <w:bodyDiv w:val="1"/>
      <w:marLeft w:val="0"/>
      <w:marRight w:val="0"/>
      <w:marTop w:val="0"/>
      <w:marBottom w:val="0"/>
      <w:divBdr>
        <w:top w:val="none" w:sz="0" w:space="0" w:color="auto"/>
        <w:left w:val="none" w:sz="0" w:space="0" w:color="auto"/>
        <w:bottom w:val="none" w:sz="0" w:space="0" w:color="auto"/>
        <w:right w:val="none" w:sz="0" w:space="0" w:color="auto"/>
      </w:divBdr>
    </w:div>
    <w:div w:id="605768360">
      <w:bodyDiv w:val="1"/>
      <w:marLeft w:val="0"/>
      <w:marRight w:val="0"/>
      <w:marTop w:val="0"/>
      <w:marBottom w:val="0"/>
      <w:divBdr>
        <w:top w:val="none" w:sz="0" w:space="0" w:color="auto"/>
        <w:left w:val="none" w:sz="0" w:space="0" w:color="auto"/>
        <w:bottom w:val="none" w:sz="0" w:space="0" w:color="auto"/>
        <w:right w:val="none" w:sz="0" w:space="0" w:color="auto"/>
      </w:divBdr>
    </w:div>
    <w:div w:id="1220287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5ED693-33B3-448E-AA2A-E71E71533C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136</Words>
  <Characters>781</Characters>
  <Application>Microsoft Office Word</Application>
  <DocSecurity>0</DocSecurity>
  <Lines>6</Lines>
  <Paragraphs>1</Paragraphs>
  <ScaleCrop>false</ScaleCrop>
  <HeadingPairs>
    <vt:vector size="2" baseType="variant">
      <vt:variant>
        <vt:lpstr>Konu Başlığı</vt:lpstr>
      </vt:variant>
      <vt:variant>
        <vt:i4>1</vt:i4>
      </vt:variant>
    </vt:vector>
  </HeadingPairs>
  <TitlesOfParts>
    <vt:vector size="1" baseType="lpstr">
      <vt:lpstr>DÜZCE AĞIZ               VE DİŞ SAĞLIĞI MERKEZİ</vt:lpstr>
    </vt:vector>
  </TitlesOfParts>
  <Company/>
  <LinksUpToDate>false</LinksUpToDate>
  <CharactersWithSpaces>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DÜZCE AĞIZ               VE DİŞ SAĞLIĞI MERKEZİ</dc:title>
  <dc:subject/>
  <dc:creator>MELİHA-2</dc:creator>
  <cp:keywords/>
  <cp:lastModifiedBy>SAU4</cp:lastModifiedBy>
  <cp:revision>2</cp:revision>
  <cp:lastPrinted>2014-11-10T08:31:00Z</cp:lastPrinted>
  <dcterms:created xsi:type="dcterms:W3CDTF">2019-11-29T10:48:00Z</dcterms:created>
  <dcterms:modified xsi:type="dcterms:W3CDTF">2019-11-29T10:48:00Z</dcterms:modified>
</cp:coreProperties>
</file>