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304"/>
        <w:gridCol w:w="6778"/>
      </w:tblGrid>
      <w:tr w:rsidR="00D9025A" w:rsidTr="00236CBC">
        <w:trPr>
          <w:trHeight w:hRule="exact" w:val="264"/>
        </w:trPr>
        <w:tc>
          <w:tcPr>
            <w:tcW w:w="1092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8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40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Diş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Hekimliği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D9025A" w:rsidTr="00236CBC">
        <w:trPr>
          <w:trHeight w:hRule="exact" w:val="262"/>
        </w:trPr>
        <w:tc>
          <w:tcPr>
            <w:tcW w:w="1092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8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40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Dekan</w:t>
            </w:r>
            <w:proofErr w:type="spellEnd"/>
          </w:p>
        </w:tc>
      </w:tr>
      <w:tr w:rsidR="00D9025A" w:rsidTr="00236CBC">
        <w:trPr>
          <w:trHeight w:hRule="exact" w:val="264"/>
        </w:trPr>
        <w:tc>
          <w:tcPr>
            <w:tcW w:w="1092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8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40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Rektör</w:t>
            </w:r>
            <w:proofErr w:type="spellEnd"/>
          </w:p>
        </w:tc>
      </w:tr>
      <w:tr w:rsidR="00D9025A" w:rsidTr="00236CBC">
        <w:trPr>
          <w:trHeight w:hRule="exact" w:val="262"/>
        </w:trPr>
        <w:tc>
          <w:tcPr>
            <w:tcW w:w="1092" w:type="pct"/>
            <w:tcBorders>
              <w:righ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Devri</w:t>
            </w:r>
            <w:proofErr w:type="spellEnd"/>
          </w:p>
        </w:tc>
        <w:tc>
          <w:tcPr>
            <w:tcW w:w="168" w:type="pct"/>
            <w:tcBorders>
              <w:left w:val="nil"/>
            </w:tcBorders>
            <w:shd w:val="clear" w:color="auto" w:fill="D9D9D9" w:themeFill="background1" w:themeFillShade="D9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40" w:type="pct"/>
          </w:tcPr>
          <w:p w:rsidR="00D9025A" w:rsidRPr="00D9025A" w:rsidRDefault="00D9025A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D9025A">
              <w:rPr>
                <w:rFonts w:asciiTheme="majorBidi" w:hAnsiTheme="majorBidi" w:cstheme="majorBidi"/>
              </w:rPr>
              <w:t>Dekan</w:t>
            </w:r>
            <w:proofErr w:type="spellEnd"/>
            <w:r w:rsidRPr="00D9025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</w:rPr>
              <w:t>yardımcıları</w:t>
            </w:r>
            <w:proofErr w:type="spellEnd"/>
          </w:p>
        </w:tc>
      </w:tr>
      <w:tr w:rsidR="00236CBC" w:rsidTr="00781798">
        <w:trPr>
          <w:trHeight w:hRule="exact" w:val="514"/>
        </w:trPr>
        <w:tc>
          <w:tcPr>
            <w:tcW w:w="1092" w:type="pct"/>
            <w:tcBorders>
              <w:right w:val="nil"/>
            </w:tcBorders>
            <w:shd w:val="clear" w:color="auto" w:fill="D9D9D9" w:themeFill="background1" w:themeFillShade="D9"/>
          </w:tcPr>
          <w:p w:rsidR="00236CBC" w:rsidRPr="00D9025A" w:rsidRDefault="00236CBC" w:rsidP="009C0137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Sorumluluk</w:t>
            </w:r>
            <w:proofErr w:type="spellEnd"/>
            <w:r>
              <w:rPr>
                <w:rFonts w:asciiTheme="majorBidi" w:hAnsiTheme="majorBidi" w:cstheme="majorBidi"/>
                <w:b/>
                <w:bCs/>
                <w:w w:val="105"/>
              </w:rPr>
              <w:t xml:space="preserve"> Alanı</w:t>
            </w:r>
          </w:p>
        </w:tc>
        <w:tc>
          <w:tcPr>
            <w:tcW w:w="168" w:type="pct"/>
            <w:tcBorders>
              <w:left w:val="nil"/>
            </w:tcBorders>
            <w:shd w:val="clear" w:color="auto" w:fill="D9D9D9" w:themeFill="background1" w:themeFillShade="D9"/>
          </w:tcPr>
          <w:p w:rsidR="00236CBC" w:rsidRDefault="00236CBC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40" w:type="pct"/>
          </w:tcPr>
          <w:p w:rsidR="00236CBC" w:rsidRDefault="00564252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İdari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bölümler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tüm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poliklinikler</w:t>
            </w:r>
            <w:r w:rsidR="006F0AB4">
              <w:rPr>
                <w:rFonts w:asciiTheme="majorBidi" w:hAnsiTheme="majorBidi" w:cstheme="majorBidi"/>
              </w:rPr>
              <w:t>deki</w:t>
            </w:r>
            <w:proofErr w:type="spellEnd"/>
            <w:r w:rsidR="006F0AB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F0AB4">
              <w:rPr>
                <w:rFonts w:asciiTheme="majorBidi" w:hAnsiTheme="majorBidi" w:cstheme="majorBidi"/>
              </w:rPr>
              <w:t>bütü</w:t>
            </w:r>
            <w:bookmarkStart w:id="0" w:name="_GoBack"/>
            <w:bookmarkEnd w:id="0"/>
            <w:r w:rsidR="006F0AB4">
              <w:rPr>
                <w:rFonts w:asciiTheme="majorBidi" w:hAnsiTheme="majorBidi" w:cstheme="majorBidi"/>
              </w:rPr>
              <w:t>n</w:t>
            </w:r>
            <w:proofErr w:type="spellEnd"/>
            <w:r w:rsidR="006F0AB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6F0AB4">
              <w:rPr>
                <w:rFonts w:asciiTheme="majorBidi" w:hAnsiTheme="majorBidi" w:cstheme="majorBidi"/>
              </w:rPr>
              <w:t>faaliyetler</w:t>
            </w:r>
            <w:proofErr w:type="spellEnd"/>
          </w:p>
          <w:p w:rsidR="00296CEB" w:rsidRPr="00D9025A" w:rsidRDefault="00296CEB" w:rsidP="009C0137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</w:p>
        </w:tc>
      </w:tr>
    </w:tbl>
    <w:p w:rsidR="007B4910" w:rsidRPr="005E7C7D" w:rsidRDefault="007B4910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C16F42" w:rsidRPr="00D9025A" w:rsidTr="00D9025A">
        <w:tc>
          <w:tcPr>
            <w:tcW w:w="9062" w:type="dxa"/>
          </w:tcPr>
          <w:p w:rsidR="00C16F42" w:rsidRDefault="00C16F42" w:rsidP="00C16F42">
            <w:pPr>
              <w:pStyle w:val="TableParagraph"/>
              <w:ind w:right="97"/>
              <w:jc w:val="both"/>
              <w:rPr>
                <w:lang w:val="tr-TR"/>
              </w:rPr>
            </w:pPr>
          </w:p>
          <w:p w:rsidR="00C16F42" w:rsidRPr="00C16F42" w:rsidRDefault="00C16F42" w:rsidP="00C16F42">
            <w:pPr>
              <w:pStyle w:val="TableParagraph"/>
              <w:ind w:left="0" w:right="97"/>
              <w:jc w:val="both"/>
              <w:rPr>
                <w:lang w:val="tr-TR"/>
              </w:rPr>
            </w:pPr>
            <w:r w:rsidRPr="00C16F42">
              <w:rPr>
                <w:lang w:val="tr-TR"/>
              </w:rPr>
              <w:t xml:space="preserve">Sakarya Üniversitesi üst yönetimi tarafından belirlenen amaç ve ilkelere uygun olarak; fakültenin </w:t>
            </w:r>
            <w:proofErr w:type="gramStart"/>
            <w:r w:rsidRPr="00C16F42">
              <w:rPr>
                <w:lang w:val="tr-TR"/>
              </w:rPr>
              <w:t>vizyonu</w:t>
            </w:r>
            <w:proofErr w:type="gramEnd"/>
            <w:r w:rsidRPr="00C16F42">
              <w:rPr>
                <w:lang w:val="tr-TR"/>
              </w:rPr>
              <w:t>, misyonu doğrultusunda eğitim ve öğretimi gerçekleştirmek için gerekli tüm faaliyetlerin etkenlik ve verimlilik ilkelerine uygun olarak yürütülmesi amacıyla çalışmaları yapmak, planlamak, yönlendirmek, koordine etmek ve denetlemek.</w:t>
            </w:r>
          </w:p>
          <w:p w:rsidR="00C16F42" w:rsidRDefault="00C16F42" w:rsidP="00C16F42">
            <w:pPr>
              <w:pStyle w:val="TableParagraph"/>
              <w:spacing w:before="14"/>
              <w:ind w:left="0" w:right="96"/>
              <w:jc w:val="both"/>
              <w:rPr>
                <w:lang w:val="tr-TR"/>
              </w:rPr>
            </w:pPr>
          </w:p>
          <w:p w:rsidR="00C16F42" w:rsidRDefault="00C16F42" w:rsidP="00C16F42">
            <w:pPr>
              <w:pStyle w:val="TableParagraph"/>
              <w:spacing w:before="14"/>
              <w:ind w:left="0" w:right="96"/>
              <w:jc w:val="both"/>
              <w:rPr>
                <w:lang w:val="tr-TR"/>
              </w:rPr>
            </w:pPr>
            <w:proofErr w:type="gramStart"/>
            <w:r w:rsidRPr="00C16F42">
              <w:rPr>
                <w:lang w:val="tr-TR"/>
              </w:rPr>
              <w:t>Fakültenin ve bağlı birimlerinin öğretim kapasitesinin rasyonel bir şekilde kullanılmasında ve geliştirilmesinde gerektiği zaman güvenlik önlemlerinin alınmasında, öğrencilere gerekli sosyal hizmetlerin sağlanmasında, eğitim- öğretim, bilimsel araştırma ve yayını faaliyetlerinin düzenli bir şekilde yürütülmesinde, bütün faaliyetlerin gözetim ve denetiminin yapılmasında, takip ve kontrol edilmesinde ve sonuçlarının alınmasında rektöre karşı birinci derecede sorumludur.</w:t>
            </w:r>
            <w:proofErr w:type="gramEnd"/>
          </w:p>
          <w:p w:rsidR="00C16F42" w:rsidRPr="00C16F42" w:rsidRDefault="00C16F42" w:rsidP="00C16F42">
            <w:pPr>
              <w:pStyle w:val="TableParagraph"/>
              <w:spacing w:before="14"/>
              <w:ind w:right="96"/>
              <w:jc w:val="both"/>
              <w:rPr>
                <w:lang w:val="tr-TR"/>
              </w:rPr>
            </w:pPr>
          </w:p>
        </w:tc>
      </w:tr>
    </w:tbl>
    <w:p w:rsidR="005761CE" w:rsidRPr="005E7C7D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 w:rsidP="009C0137">
            <w:pPr>
              <w:rPr>
                <w:sz w:val="22"/>
                <w:szCs w:val="22"/>
              </w:rPr>
            </w:pPr>
          </w:p>
          <w:p w:rsidR="00C16F42" w:rsidRPr="00C16F42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37" w:lineRule="exact"/>
              <w:ind w:left="447" w:hanging="283"/>
              <w:jc w:val="both"/>
              <w:rPr>
                <w:lang w:val="tr-TR"/>
              </w:rPr>
            </w:pPr>
            <w:proofErr w:type="gramStart"/>
            <w:r w:rsidRPr="00C16F42">
              <w:rPr>
                <w:lang w:val="tr-TR"/>
              </w:rPr>
              <w:t>Diş  hekimliği</w:t>
            </w:r>
            <w:proofErr w:type="gramEnd"/>
            <w:r w:rsidRPr="00C16F42">
              <w:rPr>
                <w:lang w:val="tr-TR"/>
              </w:rPr>
              <w:t xml:space="preserve">  fakültesi  kurullarına  başkanlık  eder  </w:t>
            </w:r>
            <w:r w:rsidRPr="00C16F42">
              <w:rPr>
                <w:spacing w:val="-3"/>
                <w:lang w:val="tr-TR"/>
              </w:rPr>
              <w:t xml:space="preserve">ve   </w:t>
            </w:r>
            <w:r w:rsidRPr="00C16F42">
              <w:rPr>
                <w:lang w:val="tr-TR"/>
              </w:rPr>
              <w:t xml:space="preserve">kurul     </w:t>
            </w:r>
            <w:r w:rsidRPr="00C16F42">
              <w:rPr>
                <w:spacing w:val="32"/>
                <w:lang w:val="tr-TR"/>
              </w:rPr>
              <w:t xml:space="preserve"> </w:t>
            </w:r>
            <w:r w:rsidRPr="00C16F42">
              <w:rPr>
                <w:lang w:val="tr-TR"/>
              </w:rPr>
              <w:t>kararlarının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hanging="283"/>
              <w:rPr>
                <w:lang w:val="tr-TR"/>
              </w:rPr>
            </w:pPr>
            <w:proofErr w:type="gramStart"/>
            <w:r w:rsidRPr="00C16F42">
              <w:rPr>
                <w:lang w:val="tr-TR"/>
              </w:rPr>
              <w:t>uygulanmasını</w:t>
            </w:r>
            <w:proofErr w:type="gramEnd"/>
            <w:r w:rsidRPr="00C16F42">
              <w:rPr>
                <w:lang w:val="tr-TR"/>
              </w:rPr>
              <w:t xml:space="preserve"> sağlar. Fakülte birimleri arasında eşgüdümü sağlayarak fakülte birimleri arasında düzenli çalışmayı sağlar.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hanging="283"/>
              <w:rPr>
                <w:lang w:val="tr-TR"/>
              </w:rPr>
            </w:pPr>
            <w:r w:rsidRPr="001E57E5">
              <w:rPr>
                <w:lang w:val="tr-TR"/>
              </w:rPr>
              <w:t xml:space="preserve">Fakültenin </w:t>
            </w:r>
            <w:proofErr w:type="gramStart"/>
            <w:r w:rsidRPr="001E57E5">
              <w:rPr>
                <w:lang w:val="tr-TR"/>
              </w:rPr>
              <w:t>misyon</w:t>
            </w:r>
            <w:proofErr w:type="gramEnd"/>
            <w:r w:rsidRPr="001E57E5">
              <w:rPr>
                <w:lang w:val="tr-TR"/>
              </w:rPr>
              <w:t xml:space="preserve"> ve vizyonunu belirler; bunu, fakültenin tüm çalışanları ile paylaşır, gerçekleşmesi için çalışanları motive</w:t>
            </w:r>
            <w:r w:rsidRPr="001E57E5">
              <w:rPr>
                <w:spacing w:val="-13"/>
                <w:lang w:val="tr-TR"/>
              </w:rPr>
              <w:t xml:space="preserve"> </w:t>
            </w:r>
            <w:r w:rsidRPr="001E57E5">
              <w:rPr>
                <w:lang w:val="tr-TR"/>
              </w:rPr>
              <w:t>eder.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hanging="283"/>
              <w:rPr>
                <w:lang w:val="tr-TR"/>
              </w:rPr>
            </w:pPr>
            <w:r w:rsidRPr="001E57E5">
              <w:rPr>
                <w:lang w:val="tr-TR"/>
              </w:rPr>
              <w:t>Her yıl fakültenin analitik bütçesinin gerekçeleri ile birlikte hazırlanmasını sağlar.</w:t>
            </w:r>
          </w:p>
          <w:p w:rsidR="00C16F42" w:rsidRP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hanging="283"/>
              <w:rPr>
                <w:lang w:val="tr-TR"/>
              </w:rPr>
            </w:pPr>
            <w:r w:rsidRPr="001E57E5">
              <w:rPr>
                <w:lang w:val="tr-TR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</w:t>
            </w:r>
            <w:r w:rsidRPr="001E57E5">
              <w:rPr>
                <w:spacing w:val="-5"/>
                <w:lang w:val="tr-TR"/>
              </w:rPr>
              <w:t xml:space="preserve"> </w:t>
            </w:r>
            <w:r w:rsidRPr="001E57E5">
              <w:rPr>
                <w:lang w:val="tr-TR"/>
              </w:rPr>
              <w:t>sağlar.</w:t>
            </w:r>
          </w:p>
          <w:p w:rsidR="00C16F42" w:rsidRP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2" w:line="252" w:lineRule="exact"/>
              <w:ind w:left="447" w:hanging="283"/>
              <w:jc w:val="both"/>
              <w:rPr>
                <w:lang w:val="tr-TR"/>
              </w:rPr>
            </w:pPr>
            <w:r w:rsidRPr="001E57E5">
              <w:rPr>
                <w:lang w:val="tr-TR"/>
              </w:rPr>
              <w:t>Fakültenin kadro ihtiyaçlarını hazırlatır ve Rektörlük makamına</w:t>
            </w:r>
            <w:r w:rsidRPr="001E57E5">
              <w:rPr>
                <w:spacing w:val="-23"/>
                <w:lang w:val="tr-TR"/>
              </w:rPr>
              <w:t xml:space="preserve"> </w:t>
            </w:r>
            <w:r w:rsidRPr="001E57E5">
              <w:rPr>
                <w:lang w:val="tr-TR"/>
              </w:rPr>
              <w:t>sunar.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birimleri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gözetim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denetim</w:t>
            </w:r>
            <w:proofErr w:type="spellEnd"/>
            <w:r>
              <w:t xml:space="preserve"> </w:t>
            </w:r>
            <w:proofErr w:type="spellStart"/>
            <w:r>
              <w:t>görevini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 w:rsidR="001E57E5">
              <w:t>yapar</w:t>
            </w:r>
            <w:proofErr w:type="spellEnd"/>
            <w:r w:rsidR="001E57E5">
              <w:t>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eğitim-öğretimin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sürdürülmesini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. </w:t>
            </w:r>
            <w:proofErr w:type="spellStart"/>
            <w:r>
              <w:t>Eğitim</w:t>
            </w:r>
            <w:proofErr w:type="spellEnd"/>
            <w:r>
              <w:t xml:space="preserve">-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araştırmalarla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politikalar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stratejiler</w:t>
            </w:r>
            <w:proofErr w:type="spellEnd"/>
            <w:r w:rsidRPr="001E57E5">
              <w:rPr>
                <w:spacing w:val="-21"/>
              </w:rPr>
              <w:t xml:space="preserve"> </w:t>
            </w:r>
            <w:proofErr w:type="spellStart"/>
            <w:r>
              <w:t>geliştirir</w:t>
            </w:r>
            <w:proofErr w:type="spellEnd"/>
            <w:r>
              <w:t>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duyulan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, </w:t>
            </w:r>
            <w:proofErr w:type="spellStart"/>
            <w:r>
              <w:t>seminer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konferans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etkinlikler</w:t>
            </w:r>
            <w:proofErr w:type="spellEnd"/>
            <w:r>
              <w:t xml:space="preserve"> </w:t>
            </w:r>
            <w:proofErr w:type="spellStart"/>
            <w:r>
              <w:t>düzenleyerek</w:t>
            </w:r>
            <w:proofErr w:type="spellEnd"/>
            <w:r>
              <w:t xml:space="preserve"> </w:t>
            </w: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öğrenen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organizasyon</w:t>
            </w:r>
            <w:proofErr w:type="spellEnd"/>
            <w:r>
              <w:t xml:space="preserve"> </w:t>
            </w:r>
            <w:proofErr w:type="spellStart"/>
            <w:r>
              <w:t>haline</w:t>
            </w:r>
            <w:proofErr w:type="spellEnd"/>
            <w:r>
              <w:t xml:space="preserve"> </w:t>
            </w:r>
            <w:proofErr w:type="spellStart"/>
            <w:r>
              <w:t>gelmesi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 w:rsidRPr="001E57E5">
              <w:rPr>
                <w:spacing w:val="-7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>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biçimde</w:t>
            </w:r>
            <w:proofErr w:type="spellEnd"/>
            <w:r>
              <w:t xml:space="preserve"> </w:t>
            </w:r>
            <w:proofErr w:type="spellStart"/>
            <w:r>
              <w:t>yürütülmesini</w:t>
            </w:r>
            <w:proofErr w:type="spellEnd"/>
            <w:r w:rsidRPr="001E57E5">
              <w:rPr>
                <w:spacing w:val="-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eğitim-öğretim</w:t>
            </w:r>
            <w:proofErr w:type="spellEnd"/>
            <w:r>
              <w:t xml:space="preserve"> </w:t>
            </w:r>
            <w:proofErr w:type="spellStart"/>
            <w:r>
              <w:t>sistemiyle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sorunları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 xml:space="preserve">, </w:t>
            </w:r>
            <w:proofErr w:type="spellStart"/>
            <w:r>
              <w:t>çözüme</w:t>
            </w:r>
            <w:proofErr w:type="spellEnd"/>
            <w:r>
              <w:t xml:space="preserve"> </w:t>
            </w:r>
            <w:proofErr w:type="spellStart"/>
            <w:r>
              <w:t>kavuşturur</w:t>
            </w:r>
            <w:proofErr w:type="spellEnd"/>
            <w:r>
              <w:t xml:space="preserve">,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makamlara</w:t>
            </w:r>
            <w:proofErr w:type="spellEnd"/>
            <w:r>
              <w:t xml:space="preserve"> </w:t>
            </w:r>
            <w:proofErr w:type="spellStart"/>
            <w:r>
              <w:t>iletir</w:t>
            </w:r>
            <w:proofErr w:type="spellEnd"/>
            <w:r>
              <w:t>.</w:t>
            </w:r>
          </w:p>
          <w:p w:rsidR="00C16F42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  <w:jc w:val="both"/>
            </w:pPr>
            <w:proofErr w:type="spellStart"/>
            <w:r>
              <w:t>Fakültede</w:t>
            </w:r>
            <w:proofErr w:type="spellEnd"/>
            <w:r>
              <w:t xml:space="preserve"> </w:t>
            </w:r>
            <w:proofErr w:type="spellStart"/>
            <w:r>
              <w:t>araştırma</w:t>
            </w:r>
            <w:proofErr w:type="spellEnd"/>
            <w:r>
              <w:t xml:space="preserve"> </w:t>
            </w:r>
            <w:proofErr w:type="spellStart"/>
            <w:r>
              <w:t>projelerinin</w:t>
            </w:r>
            <w:proofErr w:type="spellEnd"/>
            <w:r>
              <w:tab/>
            </w:r>
            <w:proofErr w:type="spellStart"/>
            <w:r>
              <w:t>düzenli</w:t>
            </w:r>
            <w:proofErr w:type="spellEnd"/>
            <w:r>
              <w:tab/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t xml:space="preserve"> </w:t>
            </w:r>
            <w:proofErr w:type="spellStart"/>
            <w:r w:rsidRPr="001E57E5">
              <w:rPr>
                <w:spacing w:val="-1"/>
              </w:rPr>
              <w:t>ve</w:t>
            </w:r>
            <w:proofErr w:type="spellEnd"/>
            <w:r w:rsidRPr="001E57E5">
              <w:rPr>
                <w:spacing w:val="-1"/>
              </w:rPr>
              <w:t xml:space="preserve"> </w:t>
            </w:r>
            <w:proofErr w:type="spellStart"/>
            <w:r>
              <w:t>sürdürülmesini</w:t>
            </w:r>
            <w:proofErr w:type="spellEnd"/>
            <w:r w:rsidRPr="001E57E5">
              <w:rPr>
                <w:spacing w:val="-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C16F42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stratejik</w:t>
            </w:r>
            <w:proofErr w:type="spellEnd"/>
            <w:r>
              <w:t xml:space="preserve"> </w:t>
            </w:r>
            <w:proofErr w:type="spellStart"/>
            <w:r>
              <w:t>planının</w:t>
            </w:r>
            <w:proofErr w:type="spellEnd"/>
            <w:r>
              <w:t xml:space="preserve"> </w:t>
            </w:r>
            <w:proofErr w:type="spellStart"/>
            <w:r>
              <w:t>hazırlanmasını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C16F42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yerleşkesinde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tedbirlerinin</w:t>
            </w:r>
            <w:proofErr w:type="spellEnd"/>
            <w:r>
              <w:t xml:space="preserve"> </w:t>
            </w:r>
            <w:proofErr w:type="spellStart"/>
            <w:r>
              <w:t>alınmasını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r>
              <w:t xml:space="preserve">Her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fakültenin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durumunun</w:t>
            </w:r>
            <w:proofErr w:type="spellEnd"/>
            <w:r>
              <w:t xml:space="preserve"> </w:t>
            </w:r>
            <w:proofErr w:type="spellStart"/>
            <w:r>
              <w:t>işleyişi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rektöre</w:t>
            </w:r>
            <w:proofErr w:type="spellEnd"/>
            <w:r w:rsidRPr="0009587D">
              <w:rPr>
                <w:spacing w:val="-2"/>
              </w:rP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verir</w:t>
            </w:r>
            <w:proofErr w:type="spellEnd"/>
            <w:r>
              <w:t>.</w:t>
            </w:r>
          </w:p>
          <w:p w:rsidR="00C16F42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before="1" w:line="252" w:lineRule="exact"/>
              <w:ind w:left="447" w:hanging="283"/>
              <w:jc w:val="both"/>
            </w:pPr>
            <w:proofErr w:type="spellStart"/>
            <w:r>
              <w:t>Rektörün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 w:rsidRPr="001E57E5">
              <w:rPr>
                <w:spacing w:val="-16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C16F42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2" w:lineRule="exact"/>
              <w:ind w:left="447" w:hanging="283"/>
            </w:pPr>
            <w:r>
              <w:t xml:space="preserve">2547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Kanununda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1E57E5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right="570" w:hanging="283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alanındaki</w:t>
            </w:r>
            <w:proofErr w:type="spellEnd"/>
            <w:r>
              <w:t xml:space="preserve"> </w:t>
            </w: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sisteminin</w:t>
            </w:r>
            <w:proofErr w:type="spellEnd"/>
            <w:r>
              <w:t xml:space="preserve"> </w:t>
            </w:r>
            <w:proofErr w:type="spellStart"/>
            <w:r>
              <w:t>tanım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talimatlarına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yürütülmesini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C16F42" w:rsidRDefault="00C16F42" w:rsidP="001E57E5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ind w:left="447" w:right="570" w:hanging="283"/>
            </w:pPr>
            <w:proofErr w:type="spellStart"/>
            <w:r>
              <w:t>Dekan</w:t>
            </w:r>
            <w:proofErr w:type="spellEnd"/>
            <w:r>
              <w:t xml:space="preserve">, </w:t>
            </w: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kanunlara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yönetmeliklere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getirirken</w:t>
            </w:r>
            <w:proofErr w:type="spellEnd"/>
            <w:r>
              <w:t xml:space="preserve"> </w:t>
            </w:r>
            <w:proofErr w:type="spellStart"/>
            <w:r>
              <w:t>Sakarya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Rektörüne</w:t>
            </w:r>
            <w:proofErr w:type="spellEnd"/>
            <w:r>
              <w:t xml:space="preserve"> </w:t>
            </w:r>
            <w:proofErr w:type="spellStart"/>
            <w:r>
              <w:t>karşı</w:t>
            </w:r>
            <w:proofErr w:type="spellEnd"/>
            <w: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C16F42" w:rsidRPr="00D9025A" w:rsidRDefault="00C16F42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5E7C7D" w:rsidRDefault="001913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Yetkiler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37" w:lineRule="exact"/>
              <w:ind w:left="447" w:hanging="283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gerçekleştirme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sahip</w:t>
            </w:r>
            <w:proofErr w:type="spellEnd"/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spacing w:line="252" w:lineRule="exact"/>
              <w:ind w:left="447" w:hanging="283"/>
            </w:pP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" w:line="252" w:lineRule="exact"/>
              <w:ind w:left="447" w:hanging="283"/>
            </w:pPr>
            <w:proofErr w:type="spellStart"/>
            <w:r>
              <w:t>Faaliyetlerin</w:t>
            </w:r>
            <w:proofErr w:type="spellEnd"/>
            <w:r>
              <w:t xml:space="preserve"> </w:t>
            </w:r>
            <w:proofErr w:type="spellStart"/>
            <w:r>
              <w:t>gerçekleştirilmesi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gereci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kullanabilmek</w:t>
            </w:r>
            <w:proofErr w:type="spellEnd"/>
            <w:r>
              <w:t>.</w:t>
            </w: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52" w:lineRule="exact"/>
              <w:ind w:left="447" w:hanging="283"/>
            </w:pP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yetkisini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kullanmak</w:t>
            </w:r>
            <w:proofErr w:type="spellEnd"/>
            <w:r>
              <w:t>.</w:t>
            </w: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before="2" w:line="252" w:lineRule="exact"/>
              <w:ind w:left="447" w:hanging="283"/>
            </w:pPr>
            <w:proofErr w:type="spellStart"/>
            <w:r>
              <w:t>İmza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spacing w:line="252" w:lineRule="exact"/>
              <w:ind w:left="447" w:hanging="283"/>
            </w:pPr>
            <w:proofErr w:type="spellStart"/>
            <w:r>
              <w:t>Harcama</w:t>
            </w:r>
            <w:proofErr w:type="spellEnd"/>
            <w:r>
              <w:t xml:space="preserve"> </w:t>
            </w:r>
            <w:proofErr w:type="spellStart"/>
            <w:r>
              <w:t>yetkisi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kullanmak</w:t>
            </w:r>
            <w:proofErr w:type="spellEnd"/>
            <w:r>
              <w:t>.</w:t>
            </w: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63" w:hanging="283"/>
            </w:pPr>
            <w:proofErr w:type="spellStart"/>
            <w:r>
              <w:t>Emrindeki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yönlendirme</w:t>
            </w:r>
            <w:proofErr w:type="spellEnd"/>
            <w:r>
              <w:t xml:space="preserve">, </w:t>
            </w:r>
            <w:proofErr w:type="spellStart"/>
            <w:r>
              <w:t>yaptıkları</w:t>
            </w:r>
            <w:proofErr w:type="spellEnd"/>
            <w:r>
              <w:t xml:space="preserve"> </w:t>
            </w:r>
            <w:proofErr w:type="spellStart"/>
            <w:r>
              <w:t>işleri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gramStart"/>
            <w:r>
              <w:t>,düzeltme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uyarma</w:t>
            </w:r>
            <w:proofErr w:type="spellEnd"/>
            <w:r>
              <w:t xml:space="preserve">,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isteme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Emrindeki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cezalandırma</w:t>
            </w:r>
            <w:proofErr w:type="spellEnd"/>
            <w:r>
              <w:t xml:space="preserve">, </w:t>
            </w:r>
            <w:proofErr w:type="spellStart"/>
            <w:r>
              <w:t>ödüllendirme</w:t>
            </w:r>
            <w:proofErr w:type="spellEnd"/>
            <w:r>
              <w:t xml:space="preserve">, </w:t>
            </w:r>
            <w:proofErr w:type="spellStart"/>
            <w:r>
              <w:t>sicil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, </w:t>
            </w:r>
            <w:proofErr w:type="spellStart"/>
            <w:r>
              <w:t>işini</w:t>
            </w:r>
            <w:proofErr w:type="spellEnd"/>
            <w:r>
              <w:t xml:space="preserve"> </w:t>
            </w:r>
            <w:proofErr w:type="spellStart"/>
            <w:r>
              <w:t>değiştirme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. </w:t>
            </w:r>
          </w:p>
          <w:p w:rsidR="001E57E5" w:rsidRDefault="001E57E5" w:rsidP="001E57E5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Kuruma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seçiminde</w:t>
            </w:r>
            <w:proofErr w:type="spellEnd"/>
            <w:r>
              <w:t xml:space="preserve"> </w:t>
            </w:r>
            <w:proofErr w:type="spellStart"/>
            <w:r>
              <w:t>değerlendirmeleri</w:t>
            </w:r>
            <w:proofErr w:type="spellEnd"/>
            <w:r>
              <w:t xml:space="preserve"> </w:t>
            </w:r>
            <w:proofErr w:type="spellStart"/>
            <w:r>
              <w:t>karara</w:t>
            </w:r>
            <w:proofErr w:type="spellEnd"/>
            <w:r>
              <w:t xml:space="preserve"> </w:t>
            </w:r>
            <w:proofErr w:type="spellStart"/>
            <w:r>
              <w:t>bağlama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onaylama</w:t>
            </w:r>
            <w:proofErr w:type="spellEnd"/>
            <w:r>
              <w:t xml:space="preserve"> </w:t>
            </w:r>
            <w:proofErr w:type="spellStart"/>
            <w:r>
              <w:t>yetkisine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1E57E5" w:rsidRPr="00D9025A" w:rsidRDefault="001E57E5" w:rsidP="001E57E5">
            <w:pPr>
              <w:pStyle w:val="TableParagraph"/>
              <w:tabs>
                <w:tab w:val="left" w:pos="230"/>
              </w:tabs>
              <w:ind w:left="232" w:right="218"/>
            </w:pPr>
          </w:p>
        </w:tc>
      </w:tr>
    </w:tbl>
    <w:p w:rsidR="00D9025A" w:rsidRPr="005E7C7D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DE7ECB" w:rsidRPr="00DE7ECB" w:rsidRDefault="00DE7ECB" w:rsidP="00DE7ECB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</w:pPr>
            <w:r w:rsidRPr="00DE7ECB">
              <w:rPr>
                <w:lang w:val="tr-TR"/>
              </w:rPr>
              <w:t>2547 Sayılı YÖK</w:t>
            </w:r>
            <w:r w:rsidRPr="00DE7ECB">
              <w:rPr>
                <w:spacing w:val="-2"/>
                <w:lang w:val="tr-TR"/>
              </w:rPr>
              <w:t xml:space="preserve"> </w:t>
            </w:r>
            <w:r w:rsidRPr="00DE7ECB">
              <w:rPr>
                <w:lang w:val="tr-TR"/>
              </w:rPr>
              <w:t>Kanunu</w:t>
            </w:r>
          </w:p>
          <w:p w:rsidR="001E57E5" w:rsidRPr="00DE7ECB" w:rsidRDefault="00DE7ECB" w:rsidP="00DE7ECB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Üniversitelerde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Teşkilât</w:t>
            </w:r>
            <w:proofErr w:type="spellEnd"/>
            <w:r w:rsidRPr="00DE7ECB">
              <w:rPr>
                <w:spacing w:val="-11"/>
              </w:rPr>
              <w:t xml:space="preserve"> </w:t>
            </w:r>
            <w:proofErr w:type="spellStart"/>
            <w:r>
              <w:t>Yönetmeliği</w:t>
            </w:r>
            <w:proofErr w:type="spellEnd"/>
          </w:p>
          <w:p w:rsidR="001E57E5" w:rsidRPr="00D9025A" w:rsidRDefault="001E57E5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5E7C7D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5E7C7D" w:rsidRP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5E7C7D">
              <w:rPr>
                <w:lang w:val="tr-TR"/>
              </w:rPr>
              <w:t>657 Sayılı Devlet Memurları Kanunu’nda ve 2547 Sayılı Yüksek Öğretim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Yöneticilik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; </w:t>
            </w:r>
            <w:proofErr w:type="spellStart"/>
            <w:r>
              <w:t>sevk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gereklerini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  <w:r>
              <w:t>.</w:t>
            </w:r>
          </w:p>
          <w:p w:rsidR="00EE4CED" w:rsidRPr="00DE7ECB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DD5438" w:rsidRPr="00D9025A" w:rsidRDefault="00DD5438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5E7C7D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Analitik</w:t>
            </w:r>
            <w:proofErr w:type="spellEnd"/>
            <w:r>
              <w:t xml:space="preserve"> </w:t>
            </w:r>
            <w:proofErr w:type="spellStart"/>
            <w:r>
              <w:t>düşünebilme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internet </w:t>
            </w:r>
            <w:proofErr w:type="spellStart"/>
            <w:r>
              <w:t>kullanımı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diksiyon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disiplinli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çalışmasına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katılımcı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Empati</w:t>
            </w:r>
            <w:proofErr w:type="spellEnd"/>
            <w:r>
              <w:t xml:space="preserve"> </w:t>
            </w:r>
            <w:proofErr w:type="spellStart"/>
            <w:r>
              <w:t>kurabilme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iletişim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hafıza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lastRenderedPageBreak/>
              <w:t>Hızlı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Hızlı</w:t>
            </w:r>
            <w:proofErr w:type="spellEnd"/>
            <w:r>
              <w:t xml:space="preserve">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sağlayabilme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Hukuki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Hoşgörülü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İkna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Temel</w:t>
            </w:r>
            <w:proofErr w:type="spellEnd"/>
            <w:r>
              <w:t>/</w:t>
            </w:r>
            <w:proofErr w:type="spellStart"/>
            <w:r>
              <w:t>orta</w:t>
            </w:r>
            <w:proofErr w:type="spellEnd"/>
            <w:r>
              <w:t>/</w:t>
            </w:r>
            <w:proofErr w:type="spellStart"/>
            <w:r>
              <w:t>ileri</w:t>
            </w:r>
            <w:proofErr w:type="spellEnd"/>
            <w:r>
              <w:t xml:space="preserve"> </w:t>
            </w:r>
            <w:proofErr w:type="spellStart"/>
            <w:r>
              <w:t>düzey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bilmek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İnovatif</w:t>
            </w:r>
            <w:proofErr w:type="spellEnd"/>
            <w:r>
              <w:t xml:space="preserve">, </w:t>
            </w: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gelişime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</w:p>
          <w:p w:rsidR="00EE4CE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İstatistiksel</w:t>
            </w:r>
            <w:proofErr w:type="spellEnd"/>
            <w:r>
              <w:t xml:space="preserve"> </w:t>
            </w:r>
            <w:proofErr w:type="spellStart"/>
            <w:r>
              <w:t>çözümleme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Karşılaştırmalı</w:t>
            </w:r>
            <w:proofErr w:type="spellEnd"/>
            <w:r>
              <w:t xml:space="preserve"> durum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Kurumsal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prensiplere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Liderlik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Makro</w:t>
            </w:r>
            <w:proofErr w:type="spellEnd"/>
            <w:r>
              <w:t xml:space="preserve"> </w:t>
            </w:r>
            <w:proofErr w:type="spellStart"/>
            <w:r>
              <w:t>ekonomik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t xml:space="preserve"> </w:t>
            </w:r>
            <w:proofErr w:type="spellStart"/>
            <w:r>
              <w:t>kavrama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kıyaslayabilme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Matematiksel</w:t>
            </w:r>
            <w:proofErr w:type="spellEnd"/>
            <w:r>
              <w:t xml:space="preserve"> </w:t>
            </w:r>
            <w:proofErr w:type="spellStart"/>
            <w:r>
              <w:t>kabiliyet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Muhakeme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Müzakere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etkin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gereçlerini</w:t>
            </w:r>
            <w:proofErr w:type="spellEnd"/>
            <w:r>
              <w:t xml:space="preserve"> </w:t>
            </w:r>
            <w:proofErr w:type="spellStart"/>
            <w:r>
              <w:t>kullanabilme</w:t>
            </w:r>
            <w:proofErr w:type="spellEnd"/>
            <w:r>
              <w:t xml:space="preserve"> (</w:t>
            </w:r>
            <w:proofErr w:type="spellStart"/>
            <w:r>
              <w:t>yazıcı</w:t>
            </w:r>
            <w:proofErr w:type="spellEnd"/>
            <w:r>
              <w:t xml:space="preserve">, </w:t>
            </w:r>
            <w:proofErr w:type="spellStart"/>
            <w:r>
              <w:t>faks</w:t>
            </w:r>
            <w:proofErr w:type="spellEnd"/>
            <w:r>
              <w:t xml:space="preserve"> vb.)</w:t>
            </w:r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Planlama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organizasyon</w:t>
            </w:r>
            <w:proofErr w:type="spellEnd"/>
            <w:r>
              <w:t xml:space="preserve"> </w:t>
            </w:r>
            <w:proofErr w:type="spellStart"/>
            <w:r>
              <w:t>yapabilme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r>
              <w:t xml:space="preserve">Pratik </w:t>
            </w:r>
            <w:proofErr w:type="spellStart"/>
            <w:r>
              <w:t>bilgileri</w:t>
            </w:r>
            <w:proofErr w:type="spellEnd"/>
            <w:r>
              <w:t xml:space="preserve"> </w:t>
            </w:r>
            <w:proofErr w:type="spellStart"/>
            <w:r>
              <w:t>uygulamaya</w:t>
            </w:r>
            <w:proofErr w:type="spellEnd"/>
            <w:r>
              <w:t xml:space="preserve"> </w:t>
            </w:r>
            <w:proofErr w:type="spellStart"/>
            <w:r>
              <w:t>aktarabilme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geliştirebilme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uygulayabilme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liderliği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Sistemli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gücüne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çözebilme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odaklı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alabilme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Sözlü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  <w:r>
              <w:t xml:space="preserve"> </w:t>
            </w:r>
            <w:proofErr w:type="spellStart"/>
            <w:r>
              <w:t>becerisi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kabiliyeti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astlarla</w:t>
            </w:r>
            <w:proofErr w:type="spellEnd"/>
            <w:r>
              <w:t xml:space="preserve"> </w:t>
            </w:r>
            <w:proofErr w:type="spellStart"/>
            <w:r>
              <w:t>diyalog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Yoğun</w:t>
            </w:r>
            <w:proofErr w:type="spellEnd"/>
            <w:r>
              <w:t xml:space="preserve"> </w:t>
            </w:r>
            <w:proofErr w:type="spellStart"/>
            <w:r>
              <w:t>tempoda</w:t>
            </w:r>
            <w:proofErr w:type="spellEnd"/>
            <w:r>
              <w:t xml:space="preserve"> </w:t>
            </w:r>
            <w:proofErr w:type="spellStart"/>
            <w:r>
              <w:t>çalışabilme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vasfı</w:t>
            </w:r>
            <w:proofErr w:type="spellEnd"/>
          </w:p>
          <w:p w:rsidR="005E7C7D" w:rsidRDefault="005E7C7D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:rsidR="00564252" w:rsidRPr="00EE4CED" w:rsidRDefault="00564252" w:rsidP="005E7C7D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18"/>
            </w:pPr>
            <w:r>
              <w:t>EBYS kullanabilme</w:t>
            </w:r>
          </w:p>
          <w:p w:rsidR="00EE4CED" w:rsidRPr="00D9025A" w:rsidRDefault="00EE4CED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5E7C7D" w:rsidRDefault="007F643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0A" w:rsidRDefault="0058660A" w:rsidP="00DB3ECB">
      <w:r>
        <w:separator/>
      </w:r>
    </w:p>
  </w:endnote>
  <w:endnote w:type="continuationSeparator" w:id="0">
    <w:p w:rsidR="0058660A" w:rsidRDefault="0058660A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0A" w:rsidRDefault="0058660A" w:rsidP="00DB3ECB">
      <w:r>
        <w:separator/>
      </w:r>
    </w:p>
  </w:footnote>
  <w:footnote w:type="continuationSeparator" w:id="0">
    <w:p w:rsidR="0058660A" w:rsidRDefault="0058660A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FF142A" w:rsidRDefault="00FF142A"/>
  <w:p w:rsidR="00FF142A" w:rsidRDefault="00FF14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842EB5" w:rsidRDefault="005E7C7D" w:rsidP="00B33A09">
          <w:pPr>
            <w:jc w:val="center"/>
            <w:rPr>
              <w:b/>
              <w:sz w:val="48"/>
              <w:szCs w:val="48"/>
            </w:rPr>
          </w:pPr>
          <w:r w:rsidRPr="009F22B2">
            <w:rPr>
              <w:b/>
              <w:w w:val="105"/>
            </w:rPr>
            <w:t>DEKAN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00.DHF.GT.01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F0AB4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F0AB4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FF142A" w:rsidRDefault="00FF14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F2E"/>
    <w:multiLevelType w:val="hybridMultilevel"/>
    <w:tmpl w:val="4CD02FFA"/>
    <w:lvl w:ilvl="0" w:tplc="D85AA9A2">
      <w:numFmt w:val="bullet"/>
      <w:lvlText w:val="-"/>
      <w:lvlJc w:val="left"/>
      <w:pPr>
        <w:ind w:left="22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DCC2BC0">
      <w:numFmt w:val="bullet"/>
      <w:lvlText w:val="•"/>
      <w:lvlJc w:val="left"/>
      <w:pPr>
        <w:ind w:left="951" w:hanging="126"/>
      </w:pPr>
      <w:rPr>
        <w:rFonts w:hint="default"/>
      </w:rPr>
    </w:lvl>
    <w:lvl w:ilvl="2" w:tplc="D4009F50">
      <w:numFmt w:val="bullet"/>
      <w:lvlText w:val="•"/>
      <w:lvlJc w:val="left"/>
      <w:pPr>
        <w:ind w:left="1682" w:hanging="126"/>
      </w:pPr>
      <w:rPr>
        <w:rFonts w:hint="default"/>
      </w:rPr>
    </w:lvl>
    <w:lvl w:ilvl="3" w:tplc="2A5A31C0">
      <w:numFmt w:val="bullet"/>
      <w:lvlText w:val="•"/>
      <w:lvlJc w:val="left"/>
      <w:pPr>
        <w:ind w:left="2414" w:hanging="126"/>
      </w:pPr>
      <w:rPr>
        <w:rFonts w:hint="default"/>
      </w:rPr>
    </w:lvl>
    <w:lvl w:ilvl="4" w:tplc="E3280634">
      <w:numFmt w:val="bullet"/>
      <w:lvlText w:val="•"/>
      <w:lvlJc w:val="left"/>
      <w:pPr>
        <w:ind w:left="3145" w:hanging="126"/>
      </w:pPr>
      <w:rPr>
        <w:rFonts w:hint="default"/>
      </w:rPr>
    </w:lvl>
    <w:lvl w:ilvl="5" w:tplc="60CAB40C">
      <w:numFmt w:val="bullet"/>
      <w:lvlText w:val="•"/>
      <w:lvlJc w:val="left"/>
      <w:pPr>
        <w:ind w:left="3876" w:hanging="126"/>
      </w:pPr>
      <w:rPr>
        <w:rFonts w:hint="default"/>
      </w:rPr>
    </w:lvl>
    <w:lvl w:ilvl="6" w:tplc="BCDE39E6">
      <w:numFmt w:val="bullet"/>
      <w:lvlText w:val="•"/>
      <w:lvlJc w:val="left"/>
      <w:pPr>
        <w:ind w:left="4608" w:hanging="126"/>
      </w:pPr>
      <w:rPr>
        <w:rFonts w:hint="default"/>
      </w:rPr>
    </w:lvl>
    <w:lvl w:ilvl="7" w:tplc="A6E06C68">
      <w:numFmt w:val="bullet"/>
      <w:lvlText w:val="•"/>
      <w:lvlJc w:val="left"/>
      <w:pPr>
        <w:ind w:left="5339" w:hanging="126"/>
      </w:pPr>
      <w:rPr>
        <w:rFonts w:hint="default"/>
      </w:rPr>
    </w:lvl>
    <w:lvl w:ilvl="8" w:tplc="729A18B8">
      <w:numFmt w:val="bullet"/>
      <w:lvlText w:val="•"/>
      <w:lvlJc w:val="left"/>
      <w:pPr>
        <w:ind w:left="6070" w:hanging="126"/>
      </w:pPr>
      <w:rPr>
        <w:rFonts w:hint="default"/>
      </w:rPr>
    </w:lvl>
  </w:abstractNum>
  <w:abstractNum w:abstractNumId="1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329B2"/>
    <w:multiLevelType w:val="hybridMultilevel"/>
    <w:tmpl w:val="8066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7F5"/>
    <w:multiLevelType w:val="hybridMultilevel"/>
    <w:tmpl w:val="CB1442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27058"/>
    <w:multiLevelType w:val="hybridMultilevel"/>
    <w:tmpl w:val="3F980F2C"/>
    <w:lvl w:ilvl="0" w:tplc="591E45B4">
      <w:start w:val="1"/>
      <w:numFmt w:val="decimal"/>
      <w:lvlText w:val="%1."/>
      <w:lvlJc w:val="left"/>
      <w:pPr>
        <w:ind w:left="103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18C5DE">
      <w:numFmt w:val="bullet"/>
      <w:lvlText w:val="•"/>
      <w:lvlJc w:val="left"/>
      <w:pPr>
        <w:ind w:left="840" w:hanging="314"/>
      </w:pPr>
      <w:rPr>
        <w:rFonts w:hint="default"/>
      </w:rPr>
    </w:lvl>
    <w:lvl w:ilvl="2" w:tplc="6ADAA7C6">
      <w:numFmt w:val="bullet"/>
      <w:lvlText w:val="•"/>
      <w:lvlJc w:val="left"/>
      <w:pPr>
        <w:ind w:left="1580" w:hanging="314"/>
      </w:pPr>
      <w:rPr>
        <w:rFonts w:hint="default"/>
      </w:rPr>
    </w:lvl>
    <w:lvl w:ilvl="3" w:tplc="E5BE2E3E">
      <w:numFmt w:val="bullet"/>
      <w:lvlText w:val="•"/>
      <w:lvlJc w:val="left"/>
      <w:pPr>
        <w:ind w:left="2320" w:hanging="314"/>
      </w:pPr>
      <w:rPr>
        <w:rFonts w:hint="default"/>
      </w:rPr>
    </w:lvl>
    <w:lvl w:ilvl="4" w:tplc="611A9FEC">
      <w:numFmt w:val="bullet"/>
      <w:lvlText w:val="•"/>
      <w:lvlJc w:val="left"/>
      <w:pPr>
        <w:ind w:left="3060" w:hanging="314"/>
      </w:pPr>
      <w:rPr>
        <w:rFonts w:hint="default"/>
      </w:rPr>
    </w:lvl>
    <w:lvl w:ilvl="5" w:tplc="91F4D0EC">
      <w:numFmt w:val="bullet"/>
      <w:lvlText w:val="•"/>
      <w:lvlJc w:val="left"/>
      <w:pPr>
        <w:ind w:left="3801" w:hanging="314"/>
      </w:pPr>
      <w:rPr>
        <w:rFonts w:hint="default"/>
      </w:rPr>
    </w:lvl>
    <w:lvl w:ilvl="6" w:tplc="A330F8D0">
      <w:numFmt w:val="bullet"/>
      <w:lvlText w:val="•"/>
      <w:lvlJc w:val="left"/>
      <w:pPr>
        <w:ind w:left="4541" w:hanging="314"/>
      </w:pPr>
      <w:rPr>
        <w:rFonts w:hint="default"/>
      </w:rPr>
    </w:lvl>
    <w:lvl w:ilvl="7" w:tplc="F6E40F18">
      <w:numFmt w:val="bullet"/>
      <w:lvlText w:val="•"/>
      <w:lvlJc w:val="left"/>
      <w:pPr>
        <w:ind w:left="5281" w:hanging="314"/>
      </w:pPr>
      <w:rPr>
        <w:rFonts w:hint="default"/>
      </w:rPr>
    </w:lvl>
    <w:lvl w:ilvl="8" w:tplc="4806808C">
      <w:numFmt w:val="bullet"/>
      <w:lvlText w:val="•"/>
      <w:lvlJc w:val="left"/>
      <w:pPr>
        <w:ind w:left="6021" w:hanging="31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74CE6"/>
    <w:rsid w:val="00191382"/>
    <w:rsid w:val="001A0F61"/>
    <w:rsid w:val="001A668C"/>
    <w:rsid w:val="001E4132"/>
    <w:rsid w:val="001E57E5"/>
    <w:rsid w:val="001E70D6"/>
    <w:rsid w:val="00236CBC"/>
    <w:rsid w:val="00296CEB"/>
    <w:rsid w:val="002A5D63"/>
    <w:rsid w:val="002B43E9"/>
    <w:rsid w:val="002C0BFC"/>
    <w:rsid w:val="00321F7D"/>
    <w:rsid w:val="00330713"/>
    <w:rsid w:val="003720EA"/>
    <w:rsid w:val="003B1F73"/>
    <w:rsid w:val="003C3713"/>
    <w:rsid w:val="00411CED"/>
    <w:rsid w:val="00435698"/>
    <w:rsid w:val="00435B1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516BC"/>
    <w:rsid w:val="00564252"/>
    <w:rsid w:val="005761CE"/>
    <w:rsid w:val="0058660A"/>
    <w:rsid w:val="005C66C4"/>
    <w:rsid w:val="005E7C7D"/>
    <w:rsid w:val="00690AEC"/>
    <w:rsid w:val="006957A0"/>
    <w:rsid w:val="006A7E33"/>
    <w:rsid w:val="006E797E"/>
    <w:rsid w:val="006F0AB4"/>
    <w:rsid w:val="006F735A"/>
    <w:rsid w:val="00723CC9"/>
    <w:rsid w:val="00735EEF"/>
    <w:rsid w:val="0074397B"/>
    <w:rsid w:val="00745992"/>
    <w:rsid w:val="00752CB9"/>
    <w:rsid w:val="00756E10"/>
    <w:rsid w:val="00781798"/>
    <w:rsid w:val="007900F6"/>
    <w:rsid w:val="007B4910"/>
    <w:rsid w:val="007F6432"/>
    <w:rsid w:val="0082503B"/>
    <w:rsid w:val="00861719"/>
    <w:rsid w:val="008632D2"/>
    <w:rsid w:val="00896D4C"/>
    <w:rsid w:val="008A272E"/>
    <w:rsid w:val="008A4457"/>
    <w:rsid w:val="008A5F10"/>
    <w:rsid w:val="008D04B9"/>
    <w:rsid w:val="008E4C14"/>
    <w:rsid w:val="0095737F"/>
    <w:rsid w:val="00965B12"/>
    <w:rsid w:val="009726CA"/>
    <w:rsid w:val="00976F3A"/>
    <w:rsid w:val="00985948"/>
    <w:rsid w:val="009930C5"/>
    <w:rsid w:val="009E50B1"/>
    <w:rsid w:val="00A74294"/>
    <w:rsid w:val="00A81B8F"/>
    <w:rsid w:val="00B00FA4"/>
    <w:rsid w:val="00B33A09"/>
    <w:rsid w:val="00B50BAC"/>
    <w:rsid w:val="00BB2911"/>
    <w:rsid w:val="00BD2879"/>
    <w:rsid w:val="00C16F42"/>
    <w:rsid w:val="00C22440"/>
    <w:rsid w:val="00C365B9"/>
    <w:rsid w:val="00CB0DD8"/>
    <w:rsid w:val="00CD4DF7"/>
    <w:rsid w:val="00CD6C37"/>
    <w:rsid w:val="00D84976"/>
    <w:rsid w:val="00D85266"/>
    <w:rsid w:val="00D9025A"/>
    <w:rsid w:val="00D962AD"/>
    <w:rsid w:val="00DA15CC"/>
    <w:rsid w:val="00DB2CC8"/>
    <w:rsid w:val="00DB3ECB"/>
    <w:rsid w:val="00DD5438"/>
    <w:rsid w:val="00DD7CAA"/>
    <w:rsid w:val="00DE7ECB"/>
    <w:rsid w:val="00DF689A"/>
    <w:rsid w:val="00E54107"/>
    <w:rsid w:val="00EA3AC5"/>
    <w:rsid w:val="00EE4CED"/>
    <w:rsid w:val="00F22205"/>
    <w:rsid w:val="00F4468A"/>
    <w:rsid w:val="00FF142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E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F83D-7B69-41F8-9357-964758E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11</cp:revision>
  <cp:lastPrinted>2014-11-10T08:31:00Z</cp:lastPrinted>
  <dcterms:created xsi:type="dcterms:W3CDTF">2019-11-27T09:44:00Z</dcterms:created>
  <dcterms:modified xsi:type="dcterms:W3CDTF">2019-11-28T07:00:00Z</dcterms:modified>
</cp:coreProperties>
</file>